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1F7" w:rsidRDefault="00C031F7">
      <w:pPr>
        <w:jc w:val="center"/>
        <w:rPr>
          <w:rFonts w:ascii="Times New Roman" w:hAnsi="Times New Roman"/>
        </w:rPr>
      </w:pPr>
      <w:bookmarkStart w:id="0" w:name="_GoBack"/>
      <w:bookmarkEnd w:id="0"/>
      <w:r>
        <w:rPr>
          <w:rFonts w:ascii="Times New Roman" w:hAnsi="Times New Roman"/>
          <w:b/>
          <w:bCs/>
        </w:rPr>
        <w:t>MESSIAH COLLEGE</w:t>
      </w:r>
    </w:p>
    <w:p w:rsidR="00C031F7" w:rsidRDefault="00C031F7">
      <w:pPr>
        <w:jc w:val="center"/>
        <w:rPr>
          <w:rFonts w:ascii="Times New Roman" w:hAnsi="Times New Roman"/>
        </w:rPr>
      </w:pPr>
      <w:r>
        <w:rPr>
          <w:rFonts w:ascii="Times New Roman" w:hAnsi="Times New Roman"/>
        </w:rPr>
        <w:t xml:space="preserve"> </w:t>
      </w:r>
      <w:r w:rsidR="004826F8">
        <w:rPr>
          <w:rFonts w:ascii="Times New Roman" w:hAnsi="Times New Roman"/>
          <w:b/>
          <w:bCs/>
        </w:rPr>
        <w:t>HDFS</w:t>
      </w:r>
      <w:r>
        <w:rPr>
          <w:rFonts w:ascii="Times New Roman" w:hAnsi="Times New Roman"/>
          <w:b/>
          <w:bCs/>
        </w:rPr>
        <w:t xml:space="preserve"> 253 - Community Services for Individuals and Families</w:t>
      </w:r>
    </w:p>
    <w:p w:rsidR="00C031F7" w:rsidRDefault="00C031F7">
      <w:pPr>
        <w:jc w:val="center"/>
        <w:rPr>
          <w:rFonts w:ascii="Times New Roman" w:hAnsi="Times New Roman"/>
        </w:rPr>
      </w:pPr>
      <w:r>
        <w:rPr>
          <w:rFonts w:ascii="Times New Roman" w:hAnsi="Times New Roman"/>
          <w:b/>
          <w:bCs/>
        </w:rPr>
        <w:t>Spring 200</w:t>
      </w:r>
      <w:r w:rsidR="004826F8">
        <w:rPr>
          <w:rFonts w:ascii="Times New Roman" w:hAnsi="Times New Roman"/>
          <w:b/>
          <w:bCs/>
        </w:rPr>
        <w:t>7</w:t>
      </w:r>
    </w:p>
    <w:p w:rsidR="00C031F7" w:rsidRDefault="00C031F7">
      <w:pPr>
        <w:jc w:val="center"/>
        <w:rPr>
          <w:rFonts w:ascii="Times New Roman" w:hAnsi="Times New Roman"/>
        </w:rPr>
      </w:pPr>
    </w:p>
    <w:p w:rsidR="00C031F7" w:rsidRDefault="00C031F7">
      <w:pPr>
        <w:jc w:val="center"/>
        <w:rPr>
          <w:rFonts w:ascii="Times New Roman" w:hAnsi="Times New Roman"/>
          <w:i/>
          <w:iCs/>
        </w:rPr>
      </w:pPr>
      <w:r>
        <w:rPr>
          <w:rFonts w:ascii="Times New Roman" w:hAnsi="Times New Roman"/>
          <w:i/>
          <w:iCs/>
        </w:rPr>
        <w:sym w:font="WP TypographicSymbols" w:char="0041"/>
      </w:r>
      <w:r>
        <w:rPr>
          <w:rFonts w:ascii="Times New Roman" w:hAnsi="Times New Roman"/>
          <w:i/>
          <w:iCs/>
        </w:rPr>
        <w:t xml:space="preserve">Never doubt that a small group of thoughtful committed citizens can change the world; </w:t>
      </w:r>
    </w:p>
    <w:p w:rsidR="00C031F7" w:rsidRDefault="00C031F7">
      <w:pPr>
        <w:jc w:val="center"/>
        <w:rPr>
          <w:rFonts w:ascii="Times New Roman" w:hAnsi="Times New Roman"/>
        </w:rPr>
      </w:pPr>
      <w:proofErr w:type="gramStart"/>
      <w:r>
        <w:rPr>
          <w:rFonts w:ascii="Times New Roman" w:hAnsi="Times New Roman"/>
          <w:i/>
          <w:iCs/>
        </w:rPr>
        <w:t>indeed</w:t>
      </w:r>
      <w:proofErr w:type="gramEnd"/>
      <w:r>
        <w:rPr>
          <w:rFonts w:ascii="Times New Roman" w:hAnsi="Times New Roman"/>
          <w:i/>
          <w:iCs/>
        </w:rPr>
        <w:t xml:space="preserve"> it</w:t>
      </w:r>
      <w:r>
        <w:rPr>
          <w:rFonts w:ascii="Times New Roman" w:hAnsi="Times New Roman"/>
          <w:i/>
          <w:iCs/>
        </w:rPr>
        <w:sym w:font="WP TypographicSymbols" w:char="003D"/>
      </w:r>
      <w:r>
        <w:rPr>
          <w:rFonts w:ascii="Times New Roman" w:hAnsi="Times New Roman"/>
          <w:i/>
          <w:iCs/>
        </w:rPr>
        <w:t>s the only thing that ever has.</w:t>
      </w:r>
      <w:r>
        <w:rPr>
          <w:rFonts w:ascii="Times New Roman" w:hAnsi="Times New Roman"/>
        </w:rPr>
        <w:t>--Margaret Mead</w:t>
      </w:r>
    </w:p>
    <w:p w:rsidR="00C031F7" w:rsidRDefault="00C031F7">
      <w:pPr>
        <w:jc w:val="center"/>
        <w:rPr>
          <w:rFonts w:ascii="Times New Roman" w:hAnsi="Times New Roman"/>
        </w:rPr>
      </w:pPr>
    </w:p>
    <w:p w:rsidR="00C031F7" w:rsidRDefault="00C031F7">
      <w:pPr>
        <w:jc w:val="both"/>
        <w:rPr>
          <w:rFonts w:ascii="Times New Roman" w:hAnsi="Times New Roman"/>
        </w:rPr>
      </w:pPr>
      <w:r>
        <w:rPr>
          <w:rFonts w:ascii="Times New Roman" w:hAnsi="Times New Roman"/>
          <w:b/>
          <w:bCs/>
        </w:rPr>
        <w:t>Instructor:</w:t>
      </w:r>
      <w:r>
        <w:rPr>
          <w:rFonts w:ascii="Times New Roman" w:hAnsi="Times New Roman"/>
        </w:rPr>
        <w:t xml:space="preserve"> Debra L. Berke, Ph.D., CFLE</w:t>
      </w:r>
      <w:r>
        <w:rPr>
          <w:rFonts w:ascii="Times New Roman" w:hAnsi="Times New Roman"/>
        </w:rPr>
        <w:tab/>
      </w:r>
      <w:r>
        <w:rPr>
          <w:rFonts w:ascii="Times New Roman" w:hAnsi="Times New Roman"/>
          <w:b/>
          <w:bCs/>
        </w:rPr>
        <w:tab/>
      </w:r>
      <w:r>
        <w:rPr>
          <w:rFonts w:ascii="Times New Roman" w:hAnsi="Times New Roman"/>
          <w:b/>
          <w:bCs/>
        </w:rPr>
        <w:tab/>
      </w:r>
      <w:r>
        <w:rPr>
          <w:rFonts w:ascii="Times New Roman" w:hAnsi="Times New Roman"/>
          <w:b/>
          <w:bCs/>
        </w:rPr>
        <w:tab/>
        <w:t>Location:</w:t>
      </w:r>
      <w:r>
        <w:rPr>
          <w:rFonts w:ascii="Times New Roman" w:hAnsi="Times New Roman"/>
        </w:rPr>
        <w:t xml:space="preserve"> </w:t>
      </w:r>
      <w:r w:rsidR="00EB133D">
        <w:rPr>
          <w:rFonts w:ascii="Times New Roman" w:hAnsi="Times New Roman"/>
        </w:rPr>
        <w:t xml:space="preserve"> </w:t>
      </w:r>
      <w:r w:rsidR="000A22E4">
        <w:rPr>
          <w:rFonts w:ascii="Times New Roman" w:hAnsi="Times New Roman"/>
        </w:rPr>
        <w:t>B</w:t>
      </w:r>
      <w:r w:rsidR="003F7D69">
        <w:rPr>
          <w:rFonts w:ascii="Times New Roman" w:hAnsi="Times New Roman"/>
        </w:rPr>
        <w:t>130</w:t>
      </w:r>
    </w:p>
    <w:p w:rsidR="00C031F7" w:rsidRDefault="00C031F7">
      <w:pPr>
        <w:jc w:val="both"/>
        <w:rPr>
          <w:rFonts w:ascii="Times New Roman" w:hAnsi="Times New Roman"/>
        </w:rPr>
      </w:pPr>
      <w:r>
        <w:rPr>
          <w:rFonts w:ascii="Times New Roman" w:hAnsi="Times New Roman"/>
          <w:b/>
          <w:bCs/>
        </w:rPr>
        <w:t>Office:</w:t>
      </w:r>
      <w:r>
        <w:rPr>
          <w:rFonts w:ascii="Times New Roman" w:hAnsi="Times New Roman"/>
        </w:rPr>
        <w:t xml:space="preserve"> </w:t>
      </w:r>
      <w:r w:rsidR="00AF1801">
        <w:rPr>
          <w:rFonts w:ascii="Times New Roman" w:hAnsi="Times New Roman"/>
        </w:rPr>
        <w:t>Boyer 385</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bCs/>
        </w:rPr>
        <w:tab/>
      </w:r>
      <w:r>
        <w:rPr>
          <w:rFonts w:ascii="Times New Roman" w:hAnsi="Times New Roman"/>
          <w:b/>
          <w:bCs/>
        </w:rPr>
        <w:tab/>
        <w:t>Dates:</w:t>
      </w:r>
      <w:r>
        <w:rPr>
          <w:rFonts w:ascii="Times New Roman" w:hAnsi="Times New Roman"/>
        </w:rPr>
        <w:t xml:space="preserve"> T</w:t>
      </w:r>
    </w:p>
    <w:p w:rsidR="00C031F7" w:rsidRDefault="00C031F7">
      <w:pPr>
        <w:jc w:val="both"/>
        <w:rPr>
          <w:rFonts w:ascii="Times New Roman" w:hAnsi="Times New Roman"/>
        </w:rPr>
      </w:pPr>
      <w:r>
        <w:rPr>
          <w:rFonts w:ascii="Times New Roman" w:hAnsi="Times New Roman"/>
          <w:b/>
          <w:bCs/>
        </w:rPr>
        <w:t>Phone:</w:t>
      </w:r>
      <w:r>
        <w:rPr>
          <w:rFonts w:ascii="Times New Roman" w:hAnsi="Times New Roman"/>
        </w:rPr>
        <w:t xml:space="preserve"> (717) 7</w:t>
      </w:r>
      <w:r w:rsidR="00B40B24">
        <w:rPr>
          <w:rFonts w:ascii="Times New Roman" w:hAnsi="Times New Roman"/>
        </w:rPr>
        <w:t>96-1800</w:t>
      </w:r>
      <w:r>
        <w:rPr>
          <w:rFonts w:ascii="Times New Roman" w:hAnsi="Times New Roman"/>
        </w:rPr>
        <w:t xml:space="preserve"> ext. 7205</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bCs/>
        </w:rPr>
        <w:tab/>
      </w:r>
      <w:r>
        <w:rPr>
          <w:rFonts w:ascii="Times New Roman" w:hAnsi="Times New Roman"/>
          <w:b/>
          <w:bCs/>
        </w:rPr>
        <w:tab/>
        <w:t>Time:</w:t>
      </w:r>
      <w:r>
        <w:rPr>
          <w:rFonts w:ascii="Times New Roman" w:hAnsi="Times New Roman"/>
        </w:rPr>
        <w:t xml:space="preserve"> </w:t>
      </w:r>
      <w:r w:rsidR="00D04402">
        <w:rPr>
          <w:rFonts w:ascii="Times New Roman" w:hAnsi="Times New Roman"/>
        </w:rPr>
        <w:t>2:30-5:30</w:t>
      </w:r>
      <w:r w:rsidR="000A22E4">
        <w:rPr>
          <w:rFonts w:ascii="Times New Roman" w:hAnsi="Times New Roman"/>
        </w:rPr>
        <w:t>pm</w:t>
      </w:r>
    </w:p>
    <w:p w:rsidR="00C031F7" w:rsidRDefault="00C031F7">
      <w:pPr>
        <w:jc w:val="both"/>
        <w:rPr>
          <w:rFonts w:ascii="Times New Roman" w:hAnsi="Times New Roman"/>
        </w:rPr>
      </w:pPr>
      <w:r>
        <w:rPr>
          <w:rFonts w:ascii="Times New Roman" w:hAnsi="Times New Roman"/>
          <w:b/>
          <w:bCs/>
        </w:rPr>
        <w:t>E-mail:</w:t>
      </w:r>
      <w:r>
        <w:rPr>
          <w:rFonts w:ascii="Times New Roman" w:hAnsi="Times New Roman"/>
        </w:rPr>
        <w:t xml:space="preserve"> dberke@messiah.edu</w:t>
      </w:r>
    </w:p>
    <w:p w:rsidR="00C031F7" w:rsidRDefault="00C031F7">
      <w:pPr>
        <w:jc w:val="both"/>
        <w:rPr>
          <w:rFonts w:ascii="Times New Roman" w:hAnsi="Times New Roman"/>
        </w:rPr>
      </w:pPr>
      <w:r>
        <w:rPr>
          <w:rFonts w:ascii="Times New Roman" w:hAnsi="Times New Roman"/>
          <w:b/>
          <w:bCs/>
        </w:rPr>
        <w:t>Office Hours:</w:t>
      </w:r>
      <w:r>
        <w:rPr>
          <w:rFonts w:ascii="Times New Roman" w:hAnsi="Times New Roman"/>
        </w:rPr>
        <w:t xml:space="preserve"> W 10:00-12:00 or 2:00-4:00PM or by appointment</w:t>
      </w:r>
    </w:p>
    <w:p w:rsidR="00C031F7" w:rsidRDefault="00C031F7">
      <w:pPr>
        <w:jc w:val="both"/>
        <w:rPr>
          <w:rFonts w:ascii="Times New Roman" w:hAnsi="Times New Roman"/>
          <w:b/>
          <w:bCs/>
          <w:u w:val="single"/>
        </w:rPr>
      </w:pPr>
    </w:p>
    <w:p w:rsidR="00C031F7" w:rsidRDefault="00C031F7">
      <w:pPr>
        <w:jc w:val="both"/>
        <w:rPr>
          <w:rFonts w:ascii="Times New Roman" w:hAnsi="Times New Roman"/>
        </w:rPr>
      </w:pPr>
      <w:r>
        <w:rPr>
          <w:rFonts w:ascii="Times New Roman" w:hAnsi="Times New Roman"/>
          <w:b/>
          <w:bCs/>
          <w:u w:val="single"/>
        </w:rPr>
        <w:t>Required Texts:</w:t>
      </w:r>
    </w:p>
    <w:p w:rsidR="00C031F7" w:rsidRDefault="00C031F7">
      <w:pPr>
        <w:jc w:val="both"/>
        <w:rPr>
          <w:rFonts w:ascii="Times New Roman" w:hAnsi="Times New Roman"/>
        </w:rPr>
      </w:pPr>
    </w:p>
    <w:p w:rsidR="00C031F7" w:rsidRPr="00EB133D" w:rsidRDefault="00EB133D">
      <w:pPr>
        <w:jc w:val="both"/>
        <w:rPr>
          <w:rFonts w:ascii="Times New Roman" w:hAnsi="Times New Roman"/>
        </w:rPr>
      </w:pPr>
      <w:proofErr w:type="gramStart"/>
      <w:r w:rsidRPr="00EB133D">
        <w:rPr>
          <w:rFonts w:ascii="Times New Roman" w:hAnsi="Times New Roman"/>
        </w:rPr>
        <w:t>Woodside, M. &amp; McClam, T. (2006).</w:t>
      </w:r>
      <w:proofErr w:type="gramEnd"/>
      <w:r w:rsidR="00C031F7" w:rsidRPr="00EB133D">
        <w:rPr>
          <w:rFonts w:ascii="Times New Roman" w:hAnsi="Times New Roman"/>
        </w:rPr>
        <w:t xml:space="preserve"> </w:t>
      </w:r>
      <w:r w:rsidRPr="00B245A8">
        <w:rPr>
          <w:rFonts w:ascii="Times New Roman" w:hAnsi="Times New Roman"/>
          <w:i/>
        </w:rPr>
        <w:t xml:space="preserve">An </w:t>
      </w:r>
      <w:r w:rsidR="00B245A8" w:rsidRPr="00B245A8">
        <w:rPr>
          <w:rFonts w:ascii="Times New Roman" w:hAnsi="Times New Roman"/>
          <w:i/>
        </w:rPr>
        <w:t>i</w:t>
      </w:r>
      <w:r w:rsidRPr="00B245A8">
        <w:rPr>
          <w:rFonts w:ascii="Times New Roman" w:hAnsi="Times New Roman"/>
          <w:i/>
        </w:rPr>
        <w:t xml:space="preserve">ntroduction to </w:t>
      </w:r>
      <w:r w:rsidR="00B245A8" w:rsidRPr="00B245A8">
        <w:rPr>
          <w:rFonts w:ascii="Times New Roman" w:hAnsi="Times New Roman"/>
          <w:i/>
        </w:rPr>
        <w:t>h</w:t>
      </w:r>
      <w:r w:rsidRPr="00B245A8">
        <w:rPr>
          <w:rFonts w:ascii="Times New Roman" w:hAnsi="Times New Roman"/>
          <w:i/>
        </w:rPr>
        <w:t xml:space="preserve">uman </w:t>
      </w:r>
      <w:r w:rsidR="00B245A8" w:rsidRPr="00B245A8">
        <w:rPr>
          <w:rFonts w:ascii="Times New Roman" w:hAnsi="Times New Roman"/>
          <w:i/>
        </w:rPr>
        <w:t>s</w:t>
      </w:r>
      <w:r w:rsidRPr="00B245A8">
        <w:rPr>
          <w:rFonts w:ascii="Times New Roman" w:hAnsi="Times New Roman"/>
          <w:i/>
        </w:rPr>
        <w:t>ervices</w:t>
      </w:r>
      <w:r w:rsidRPr="00EB133D">
        <w:rPr>
          <w:rFonts w:ascii="Times New Roman" w:hAnsi="Times New Roman"/>
        </w:rPr>
        <w:t xml:space="preserve"> (5</w:t>
      </w:r>
      <w:r w:rsidRPr="00EB133D">
        <w:rPr>
          <w:rFonts w:ascii="Times New Roman" w:hAnsi="Times New Roman"/>
          <w:vertAlign w:val="superscript"/>
        </w:rPr>
        <w:t>th</w:t>
      </w:r>
      <w:r w:rsidRPr="00EB133D">
        <w:rPr>
          <w:rFonts w:ascii="Times New Roman" w:hAnsi="Times New Roman"/>
        </w:rPr>
        <w:t xml:space="preserve"> Ed</w:t>
      </w:r>
      <w:r w:rsidRPr="00C22A93">
        <w:rPr>
          <w:rFonts w:ascii="Times New Roman" w:hAnsi="Times New Roman"/>
        </w:rPr>
        <w:t>.)</w:t>
      </w:r>
      <w:r w:rsidR="00B245A8" w:rsidRPr="00C22A93">
        <w:rPr>
          <w:rFonts w:ascii="Times New Roman" w:hAnsi="Times New Roman"/>
        </w:rPr>
        <w:t>.</w:t>
      </w:r>
      <w:r w:rsidR="00C22A93" w:rsidRPr="00C22A93">
        <w:rPr>
          <w:rFonts w:ascii="Times New Roman" w:hAnsi="Times New Roman"/>
        </w:rPr>
        <w:t xml:space="preserve">Belmont, CA: </w:t>
      </w:r>
      <w:r w:rsidR="00B245A8" w:rsidRPr="00C22A93">
        <w:rPr>
          <w:rFonts w:ascii="Times New Roman" w:hAnsi="Times New Roman"/>
        </w:rPr>
        <w:t>Brooks</w:t>
      </w:r>
      <w:r w:rsidR="00B245A8" w:rsidRPr="00EB133D">
        <w:rPr>
          <w:rFonts w:ascii="Times New Roman" w:hAnsi="Times New Roman"/>
        </w:rPr>
        <w:t>/Cole</w:t>
      </w:r>
      <w:r w:rsidR="00B245A8">
        <w:rPr>
          <w:rFonts w:ascii="Times New Roman" w:hAnsi="Times New Roman"/>
        </w:rPr>
        <w:t xml:space="preserve">. </w:t>
      </w:r>
      <w:r w:rsidRPr="00EB133D">
        <w:rPr>
          <w:rFonts w:ascii="Times New Roman" w:hAnsi="Times New Roman"/>
        </w:rPr>
        <w:t xml:space="preserve"> </w:t>
      </w:r>
      <w:r w:rsidR="00C031F7" w:rsidRPr="00EB133D">
        <w:rPr>
          <w:rFonts w:ascii="Times New Roman" w:hAnsi="Times New Roman"/>
        </w:rPr>
        <w:t xml:space="preserve">(Hereafter referred to as </w:t>
      </w:r>
      <w:r>
        <w:rPr>
          <w:rFonts w:ascii="Times New Roman" w:hAnsi="Times New Roman"/>
        </w:rPr>
        <w:t>WM</w:t>
      </w:r>
      <w:r w:rsidR="00C031F7" w:rsidRPr="00EB133D">
        <w:rPr>
          <w:rFonts w:ascii="Times New Roman" w:hAnsi="Times New Roman"/>
        </w:rPr>
        <w:t>).</w:t>
      </w:r>
      <w:r w:rsidRPr="00EB133D">
        <w:rPr>
          <w:rFonts w:ascii="Times New Roman" w:hAnsi="Times New Roman"/>
        </w:rPr>
        <w:t xml:space="preserve"> </w:t>
      </w:r>
    </w:p>
    <w:p w:rsidR="00C031F7" w:rsidRDefault="00C031F7">
      <w:pPr>
        <w:jc w:val="both"/>
        <w:rPr>
          <w:rFonts w:ascii="Times New Roman" w:hAnsi="Times New Roman"/>
        </w:rPr>
      </w:pPr>
    </w:p>
    <w:p w:rsidR="00C031F7" w:rsidRPr="00346141" w:rsidRDefault="00063491" w:rsidP="00FC362B">
      <w:pPr>
        <w:widowControl/>
        <w:autoSpaceDE/>
        <w:autoSpaceDN/>
        <w:adjustRightInd/>
        <w:spacing w:line="270" w:lineRule="atLeast"/>
        <w:rPr>
          <w:rFonts w:ascii="Times New Roman" w:hAnsi="Times New Roman"/>
        </w:rPr>
      </w:pPr>
      <w:r>
        <w:rPr>
          <w:rFonts w:ascii="Times New Roman" w:hAnsi="Times New Roman"/>
        </w:rPr>
        <w:t xml:space="preserve">Bogenschneider, K. (2006). </w:t>
      </w:r>
      <w:r w:rsidR="00FC362B" w:rsidRPr="00FC362B">
        <w:rPr>
          <w:rFonts w:ascii="Times New Roman" w:hAnsi="Times New Roman"/>
          <w:i/>
          <w:color w:val="333333"/>
        </w:rPr>
        <w:t>Family policy matters: How policymaking affects families and what professionals can do</w:t>
      </w:r>
      <w:r w:rsidR="00FC362B">
        <w:rPr>
          <w:rFonts w:ascii="Times New Roman" w:hAnsi="Times New Roman"/>
          <w:color w:val="333333"/>
        </w:rPr>
        <w:t xml:space="preserve"> (2</w:t>
      </w:r>
      <w:r w:rsidR="00FC362B" w:rsidRPr="00FC362B">
        <w:rPr>
          <w:rFonts w:ascii="Times New Roman" w:hAnsi="Times New Roman"/>
          <w:color w:val="333333"/>
          <w:vertAlign w:val="superscript"/>
        </w:rPr>
        <w:t>nd</w:t>
      </w:r>
      <w:r w:rsidR="00FC362B">
        <w:rPr>
          <w:rFonts w:ascii="Times New Roman" w:hAnsi="Times New Roman"/>
          <w:color w:val="333333"/>
        </w:rPr>
        <w:t xml:space="preserve"> </w:t>
      </w:r>
      <w:r w:rsidR="00FC362B" w:rsidRPr="00FC362B">
        <w:rPr>
          <w:rFonts w:ascii="Times New Roman" w:hAnsi="Times New Roman"/>
          <w:color w:val="333333"/>
        </w:rPr>
        <w:t>Ed.)</w:t>
      </w:r>
      <w:r w:rsidR="00FC362B">
        <w:rPr>
          <w:rFonts w:ascii="Times New Roman" w:hAnsi="Times New Roman"/>
          <w:color w:val="333333"/>
        </w:rPr>
        <w:t xml:space="preserve">. </w:t>
      </w:r>
      <w:r w:rsidR="00F522BD">
        <w:rPr>
          <w:rFonts w:ascii="Times New Roman" w:hAnsi="Times New Roman"/>
          <w:color w:val="333333"/>
        </w:rPr>
        <w:t xml:space="preserve">Mahwah, NJ: </w:t>
      </w:r>
      <w:r w:rsidR="00362FE8">
        <w:rPr>
          <w:rFonts w:ascii="Times New Roman" w:hAnsi="Times New Roman"/>
          <w:color w:val="333333"/>
        </w:rPr>
        <w:t xml:space="preserve">Erlbaum. </w:t>
      </w:r>
      <w:r w:rsidR="00C031F7" w:rsidRPr="00346141">
        <w:rPr>
          <w:rFonts w:ascii="Times New Roman" w:hAnsi="Times New Roman"/>
        </w:rPr>
        <w:t xml:space="preserve">(Hereafter referred to as </w:t>
      </w:r>
      <w:r>
        <w:rPr>
          <w:rFonts w:ascii="Times New Roman" w:hAnsi="Times New Roman"/>
        </w:rPr>
        <w:t>B</w:t>
      </w:r>
      <w:r w:rsidR="00C031F7" w:rsidRPr="00346141">
        <w:rPr>
          <w:rFonts w:ascii="Times New Roman" w:hAnsi="Times New Roman"/>
        </w:rPr>
        <w:t>).</w:t>
      </w:r>
      <w:r w:rsidR="00346141" w:rsidRPr="00346141">
        <w:rPr>
          <w:rFonts w:ascii="Times New Roman" w:hAnsi="Times New Roman"/>
        </w:rPr>
        <w:t xml:space="preserve"> </w:t>
      </w:r>
    </w:p>
    <w:p w:rsidR="00C031F7" w:rsidRDefault="00C031F7">
      <w:pPr>
        <w:jc w:val="both"/>
        <w:rPr>
          <w:rFonts w:ascii="Times New Roman" w:hAnsi="Times New Roman"/>
        </w:rPr>
      </w:pPr>
    </w:p>
    <w:p w:rsidR="00C031F7" w:rsidRDefault="00C031F7">
      <w:pPr>
        <w:jc w:val="both"/>
        <w:rPr>
          <w:rFonts w:ascii="Times New Roman" w:hAnsi="Times New Roman"/>
        </w:rPr>
      </w:pPr>
      <w:r>
        <w:rPr>
          <w:rFonts w:ascii="Times New Roman" w:hAnsi="Times New Roman"/>
        </w:rPr>
        <w:t>Reserve readings in library as assigned.</w:t>
      </w:r>
    </w:p>
    <w:p w:rsidR="00C031F7" w:rsidRDefault="00C031F7">
      <w:pPr>
        <w:jc w:val="both"/>
        <w:rPr>
          <w:rFonts w:ascii="Times New Roman" w:hAnsi="Times New Roman"/>
        </w:rPr>
      </w:pPr>
    </w:p>
    <w:p w:rsidR="00C031F7" w:rsidRDefault="00C031F7">
      <w:pPr>
        <w:jc w:val="both"/>
        <w:rPr>
          <w:rFonts w:ascii="Times New Roman" w:hAnsi="Times New Roman"/>
        </w:rPr>
      </w:pPr>
      <w:r>
        <w:rPr>
          <w:rFonts w:ascii="Times New Roman" w:hAnsi="Times New Roman"/>
          <w:b/>
          <w:bCs/>
          <w:u w:val="single"/>
        </w:rPr>
        <w:t>Course Goals:</w:t>
      </w:r>
    </w:p>
    <w:p w:rsidR="00C031F7" w:rsidRDefault="00C031F7">
      <w:pPr>
        <w:jc w:val="both"/>
        <w:rPr>
          <w:rFonts w:ascii="Times New Roman" w:hAnsi="Times New Roman"/>
        </w:rPr>
      </w:pPr>
    </w:p>
    <w:p w:rsidR="00C031F7" w:rsidRDefault="00C031F7">
      <w:pPr>
        <w:jc w:val="both"/>
        <w:rPr>
          <w:rFonts w:ascii="Times New Roman" w:hAnsi="Times New Roman"/>
        </w:rPr>
      </w:pPr>
      <w:r>
        <w:rPr>
          <w:rFonts w:ascii="Times New Roman" w:hAnsi="Times New Roman"/>
        </w:rPr>
        <w:t xml:space="preserve">This course is designed to provide students with an overview of the impact of government policies on families and contemporary American social services.  The first part of the course will examine the current state of the family, family trends, and the implications for family policy.  Students will learn how to assess the effectiveness of policies and programs from a family perspective, learn about the policy-making process, and critically examine different roles professionals can play in influencing policy development.  In the second part of the course, the historical underpinnings of our present social service system coupled with a basic format for understanding components (social, economic, political, religious) which may impact its functioning will be explored at the local, state, and federal levels. We will examine how demographic changes, values, attitudes, and perceptions including the influences of racism, sexism, and ageism affect the well-being of children and families. Finally, a wide range of services and interventions designed to help children, families and adults will be highlighted. </w:t>
      </w:r>
    </w:p>
    <w:p w:rsidR="00C031F7" w:rsidRDefault="00C031F7">
      <w:pPr>
        <w:jc w:val="both"/>
        <w:rPr>
          <w:rFonts w:ascii="Times New Roman" w:hAnsi="Times New Roman"/>
        </w:rPr>
      </w:pPr>
    </w:p>
    <w:p w:rsidR="00C031F7" w:rsidRDefault="00C031F7">
      <w:pPr>
        <w:jc w:val="both"/>
        <w:rPr>
          <w:rFonts w:ascii="Times New Roman" w:hAnsi="Times New Roman"/>
        </w:rPr>
      </w:pPr>
      <w:r>
        <w:rPr>
          <w:rFonts w:ascii="Times New Roman" w:hAnsi="Times New Roman"/>
          <w:b/>
          <w:bCs/>
          <w:u w:val="single"/>
        </w:rPr>
        <w:t>Course Objectives:</w:t>
      </w:r>
    </w:p>
    <w:p w:rsidR="00C031F7" w:rsidRDefault="00C031F7">
      <w:pPr>
        <w:jc w:val="both"/>
        <w:rPr>
          <w:rFonts w:ascii="Times New Roman" w:hAnsi="Times New Roman"/>
        </w:rPr>
      </w:pPr>
    </w:p>
    <w:p w:rsidR="00C031F7" w:rsidRDefault="00C031F7">
      <w:pPr>
        <w:tabs>
          <w:tab w:val="left" w:pos="-1440"/>
        </w:tabs>
        <w:ind w:left="720" w:right="720" w:hanging="720"/>
        <w:jc w:val="both"/>
        <w:rPr>
          <w:rFonts w:ascii="Times New Roman" w:hAnsi="Times New Roman"/>
        </w:rPr>
      </w:pPr>
      <w:r>
        <w:rPr>
          <w:rFonts w:ascii="Times New Roman" w:hAnsi="Times New Roman"/>
        </w:rPr>
        <w:t>1.</w:t>
      </w:r>
      <w:r>
        <w:rPr>
          <w:rFonts w:ascii="Times New Roman" w:hAnsi="Times New Roman"/>
        </w:rPr>
        <w:tab/>
        <w:t>To understand the ways in which families and government interact.</w:t>
      </w:r>
    </w:p>
    <w:p w:rsidR="00C031F7" w:rsidRDefault="00C031F7">
      <w:pPr>
        <w:tabs>
          <w:tab w:val="left" w:pos="-1440"/>
        </w:tabs>
        <w:ind w:left="720" w:right="720" w:hanging="720"/>
        <w:jc w:val="both"/>
        <w:rPr>
          <w:rFonts w:ascii="Times New Roman" w:hAnsi="Times New Roman"/>
        </w:rPr>
      </w:pPr>
      <w:r>
        <w:rPr>
          <w:rFonts w:ascii="Times New Roman" w:hAnsi="Times New Roman"/>
        </w:rPr>
        <w:t>2.</w:t>
      </w:r>
      <w:r>
        <w:rPr>
          <w:rFonts w:ascii="Times New Roman" w:hAnsi="Times New Roman"/>
        </w:rPr>
        <w:tab/>
        <w:t>To understand how family policy is influenced by demographic changes, values, attitudes and perceptions of the well-being of families and children.</w:t>
      </w:r>
    </w:p>
    <w:p w:rsidR="00C031F7" w:rsidRDefault="00C031F7">
      <w:pPr>
        <w:tabs>
          <w:tab w:val="left" w:pos="-1440"/>
        </w:tabs>
        <w:ind w:left="720" w:right="720" w:hanging="720"/>
        <w:jc w:val="both"/>
        <w:rPr>
          <w:rFonts w:ascii="Times New Roman" w:hAnsi="Times New Roman"/>
        </w:rPr>
        <w:sectPr w:rsidR="00C031F7" w:rsidSect="006A4103">
          <w:headerReference w:type="even" r:id="rId8"/>
          <w:headerReference w:type="default" r:id="rId9"/>
          <w:pgSz w:w="12240" w:h="15840"/>
          <w:pgMar w:top="1152" w:right="1152" w:bottom="1152" w:left="1152" w:header="1152" w:footer="1152" w:gutter="0"/>
          <w:cols w:space="720"/>
          <w:noEndnote/>
          <w:titlePg/>
        </w:sectPr>
      </w:pPr>
    </w:p>
    <w:p w:rsidR="00C031F7" w:rsidRDefault="00C031F7">
      <w:pPr>
        <w:tabs>
          <w:tab w:val="left" w:pos="-1440"/>
        </w:tabs>
        <w:ind w:left="720" w:right="720" w:hanging="720"/>
        <w:jc w:val="both"/>
        <w:rPr>
          <w:rFonts w:ascii="Times New Roman" w:hAnsi="Times New Roman"/>
        </w:rPr>
      </w:pPr>
      <w:r>
        <w:rPr>
          <w:rFonts w:ascii="Times New Roman" w:hAnsi="Times New Roman"/>
        </w:rPr>
        <w:lastRenderedPageBreak/>
        <w:t>3.</w:t>
      </w:r>
      <w:r>
        <w:rPr>
          <w:rFonts w:ascii="Times New Roman" w:hAnsi="Times New Roman"/>
        </w:rPr>
        <w:tab/>
        <w:t>To apply a family perspective to policy analysis by assessing current policy issues in terms of their sensitivity to and supportiveness of families.</w:t>
      </w:r>
    </w:p>
    <w:p w:rsidR="009045DD" w:rsidRDefault="009045DD">
      <w:pPr>
        <w:tabs>
          <w:tab w:val="left" w:pos="-1440"/>
        </w:tabs>
        <w:ind w:left="720" w:right="720" w:hanging="720"/>
        <w:jc w:val="both"/>
        <w:rPr>
          <w:rFonts w:ascii="Times New Roman" w:hAnsi="Times New Roman"/>
        </w:rPr>
      </w:pPr>
      <w:r>
        <w:rPr>
          <w:rFonts w:ascii="Times New Roman" w:hAnsi="Times New Roman"/>
        </w:rPr>
        <w:t>4.</w:t>
      </w:r>
      <w:r>
        <w:rPr>
          <w:rFonts w:ascii="Times New Roman" w:hAnsi="Times New Roman"/>
        </w:rPr>
        <w:tab/>
        <w:t>To advocate on the behalf of others.</w:t>
      </w:r>
    </w:p>
    <w:p w:rsidR="00C031F7" w:rsidRDefault="009045DD">
      <w:pPr>
        <w:tabs>
          <w:tab w:val="left" w:pos="-1440"/>
        </w:tabs>
        <w:ind w:left="720" w:right="720" w:hanging="720"/>
        <w:jc w:val="both"/>
        <w:rPr>
          <w:rFonts w:ascii="Times New Roman" w:hAnsi="Times New Roman"/>
        </w:rPr>
      </w:pPr>
      <w:r>
        <w:rPr>
          <w:rFonts w:ascii="Times New Roman" w:hAnsi="Times New Roman"/>
        </w:rPr>
        <w:t>5</w:t>
      </w:r>
      <w:r w:rsidR="00C031F7">
        <w:rPr>
          <w:rFonts w:ascii="Times New Roman" w:hAnsi="Times New Roman"/>
        </w:rPr>
        <w:t>.</w:t>
      </w:r>
      <w:r w:rsidR="00C031F7">
        <w:rPr>
          <w:rFonts w:ascii="Times New Roman" w:hAnsi="Times New Roman"/>
        </w:rPr>
        <w:tab/>
        <w:t xml:space="preserve">To understand current social problems, services, and methods of </w:t>
      </w:r>
      <w:r w:rsidR="003A6171">
        <w:rPr>
          <w:rFonts w:ascii="Times New Roman" w:hAnsi="Times New Roman"/>
        </w:rPr>
        <w:t xml:space="preserve">human service </w:t>
      </w:r>
      <w:r w:rsidR="00C031F7">
        <w:rPr>
          <w:rFonts w:ascii="Times New Roman" w:hAnsi="Times New Roman"/>
        </w:rPr>
        <w:t>practice.</w:t>
      </w:r>
    </w:p>
    <w:p w:rsidR="00C031F7" w:rsidRDefault="009045DD">
      <w:pPr>
        <w:tabs>
          <w:tab w:val="left" w:pos="-1440"/>
        </w:tabs>
        <w:ind w:left="720" w:right="720" w:hanging="720"/>
        <w:jc w:val="both"/>
        <w:rPr>
          <w:rFonts w:ascii="Times New Roman" w:hAnsi="Times New Roman"/>
        </w:rPr>
      </w:pPr>
      <w:r>
        <w:rPr>
          <w:rFonts w:ascii="Times New Roman" w:hAnsi="Times New Roman"/>
        </w:rPr>
        <w:t>6</w:t>
      </w:r>
      <w:r w:rsidR="00C031F7">
        <w:rPr>
          <w:rFonts w:ascii="Times New Roman" w:hAnsi="Times New Roman"/>
        </w:rPr>
        <w:t>.</w:t>
      </w:r>
      <w:r w:rsidR="00C031F7">
        <w:rPr>
          <w:rFonts w:ascii="Times New Roman" w:hAnsi="Times New Roman"/>
        </w:rPr>
        <w:tab/>
        <w:t>To understand of basic human service values and beliefs.</w:t>
      </w:r>
    </w:p>
    <w:p w:rsidR="00C031F7" w:rsidRDefault="009045DD">
      <w:pPr>
        <w:tabs>
          <w:tab w:val="left" w:pos="-1440"/>
        </w:tabs>
        <w:ind w:left="720" w:right="720" w:hanging="720"/>
        <w:jc w:val="both"/>
        <w:rPr>
          <w:rFonts w:ascii="Times New Roman" w:hAnsi="Times New Roman"/>
        </w:rPr>
      </w:pPr>
      <w:r>
        <w:rPr>
          <w:rFonts w:ascii="Times New Roman" w:hAnsi="Times New Roman"/>
        </w:rPr>
        <w:lastRenderedPageBreak/>
        <w:t>7</w:t>
      </w:r>
      <w:r w:rsidR="00C031F7">
        <w:rPr>
          <w:rFonts w:ascii="Times New Roman" w:hAnsi="Times New Roman"/>
        </w:rPr>
        <w:t>.</w:t>
      </w:r>
      <w:r w:rsidR="00C031F7">
        <w:rPr>
          <w:rFonts w:ascii="Times New Roman" w:hAnsi="Times New Roman"/>
        </w:rPr>
        <w:tab/>
        <w:t>To appreciat</w:t>
      </w:r>
      <w:r w:rsidR="007659FD">
        <w:rPr>
          <w:rFonts w:ascii="Times New Roman" w:hAnsi="Times New Roman"/>
        </w:rPr>
        <w:t>e</w:t>
      </w:r>
      <w:r w:rsidR="00C031F7">
        <w:rPr>
          <w:rFonts w:ascii="Times New Roman" w:hAnsi="Times New Roman"/>
        </w:rPr>
        <w:t xml:space="preserve"> the influences engendered by cultural, ethnic, and sexual diversity in providing </w:t>
      </w:r>
      <w:r w:rsidR="003A6171">
        <w:rPr>
          <w:rFonts w:ascii="Times New Roman" w:hAnsi="Times New Roman"/>
        </w:rPr>
        <w:t>human</w:t>
      </w:r>
      <w:r w:rsidR="00C031F7">
        <w:rPr>
          <w:rFonts w:ascii="Times New Roman" w:hAnsi="Times New Roman"/>
        </w:rPr>
        <w:t xml:space="preserve"> services.</w:t>
      </w:r>
    </w:p>
    <w:p w:rsidR="00C031F7" w:rsidRDefault="009045DD">
      <w:pPr>
        <w:tabs>
          <w:tab w:val="left" w:pos="-1440"/>
        </w:tabs>
        <w:ind w:left="720" w:right="720" w:hanging="720"/>
        <w:jc w:val="both"/>
        <w:rPr>
          <w:rFonts w:ascii="Times New Roman" w:hAnsi="Times New Roman"/>
        </w:rPr>
      </w:pPr>
      <w:r>
        <w:rPr>
          <w:rFonts w:ascii="Times New Roman" w:hAnsi="Times New Roman"/>
        </w:rPr>
        <w:t>8</w:t>
      </w:r>
      <w:r w:rsidR="00C031F7">
        <w:rPr>
          <w:rFonts w:ascii="Times New Roman" w:hAnsi="Times New Roman"/>
        </w:rPr>
        <w:t>.</w:t>
      </w:r>
      <w:r w:rsidR="00C031F7">
        <w:rPr>
          <w:rFonts w:ascii="Times New Roman" w:hAnsi="Times New Roman"/>
        </w:rPr>
        <w:tab/>
        <w:t>To experience vicariously the demands, expectations, and rewards offered by a career in human services</w:t>
      </w:r>
      <w:r w:rsidR="003A6171">
        <w:rPr>
          <w:rFonts w:ascii="Times New Roman" w:hAnsi="Times New Roman"/>
        </w:rPr>
        <w:t xml:space="preserve"> through field trips, guest speakers and course assignments</w:t>
      </w:r>
      <w:r w:rsidR="00C031F7">
        <w:rPr>
          <w:rFonts w:ascii="Times New Roman" w:hAnsi="Times New Roman"/>
        </w:rPr>
        <w:t>.</w:t>
      </w:r>
    </w:p>
    <w:p w:rsidR="001D164C" w:rsidRDefault="001D164C">
      <w:pPr>
        <w:tabs>
          <w:tab w:val="left" w:pos="-1440"/>
        </w:tabs>
        <w:ind w:left="720" w:right="720" w:hanging="720"/>
        <w:jc w:val="both"/>
        <w:rPr>
          <w:rFonts w:ascii="Times New Roman" w:hAnsi="Times New Roman"/>
          <w:b/>
          <w:bCs/>
          <w:u w:val="single"/>
        </w:rPr>
      </w:pPr>
      <w:r>
        <w:rPr>
          <w:rFonts w:ascii="Times New Roman" w:hAnsi="Times New Roman"/>
        </w:rPr>
        <w:t>9.</w:t>
      </w:r>
      <w:r>
        <w:rPr>
          <w:rFonts w:ascii="Times New Roman" w:hAnsi="Times New Roman"/>
        </w:rPr>
        <w:tab/>
        <w:t>To further develop oral and written communication skills.</w:t>
      </w:r>
    </w:p>
    <w:p w:rsidR="00C031F7" w:rsidRDefault="00C031F7">
      <w:pPr>
        <w:jc w:val="both"/>
        <w:rPr>
          <w:rFonts w:ascii="Times New Roman" w:hAnsi="Times New Roman"/>
          <w:b/>
          <w:bCs/>
          <w:u w:val="single"/>
        </w:rPr>
      </w:pPr>
    </w:p>
    <w:p w:rsidR="00C031F7" w:rsidRDefault="00C031F7">
      <w:pPr>
        <w:jc w:val="both"/>
        <w:rPr>
          <w:rFonts w:ascii="Times New Roman" w:hAnsi="Times New Roman"/>
        </w:rPr>
      </w:pPr>
      <w:r>
        <w:rPr>
          <w:rFonts w:ascii="Times New Roman" w:hAnsi="Times New Roman"/>
          <w:b/>
          <w:bCs/>
          <w:u w:val="single"/>
        </w:rPr>
        <w:t>Course Requirements:</w:t>
      </w:r>
    </w:p>
    <w:p w:rsidR="00C031F7" w:rsidRDefault="00C031F7">
      <w:pPr>
        <w:jc w:val="both"/>
        <w:rPr>
          <w:rFonts w:ascii="Times New Roman" w:hAnsi="Times New Roman"/>
        </w:rPr>
      </w:pPr>
    </w:p>
    <w:p w:rsidR="00C031F7" w:rsidRDefault="00C031F7">
      <w:pPr>
        <w:tabs>
          <w:tab w:val="left" w:pos="-1440"/>
        </w:tabs>
        <w:ind w:left="720" w:hanging="720"/>
        <w:jc w:val="both"/>
        <w:rPr>
          <w:rFonts w:ascii="Times New Roman" w:hAnsi="Times New Roman"/>
          <w:b/>
          <w:bCs/>
        </w:rPr>
      </w:pPr>
      <w:r>
        <w:rPr>
          <w:rFonts w:ascii="Times New Roman" w:hAnsi="Times New Roman"/>
        </w:rPr>
        <w:t>1.</w:t>
      </w:r>
      <w:r>
        <w:rPr>
          <w:rFonts w:ascii="Times New Roman" w:hAnsi="Times New Roman"/>
        </w:rPr>
        <w:tab/>
      </w:r>
      <w:r w:rsidR="000E4C2F">
        <w:rPr>
          <w:rFonts w:ascii="Times New Roman" w:hAnsi="Times New Roman"/>
          <w:u w:val="single"/>
        </w:rPr>
        <w:t>Readings and</w:t>
      </w:r>
      <w:r>
        <w:rPr>
          <w:rFonts w:ascii="Times New Roman" w:hAnsi="Times New Roman"/>
          <w:u w:val="single"/>
        </w:rPr>
        <w:t xml:space="preserve"> class participation:</w:t>
      </w:r>
      <w:r>
        <w:rPr>
          <w:rFonts w:ascii="Times New Roman" w:hAnsi="Times New Roman"/>
        </w:rPr>
        <w:t xml:space="preserve">  Students should complete required readings by assigned dates. Each student is expected to do the assigned readings before class and to come to class </w:t>
      </w:r>
      <w:r w:rsidR="0054269D">
        <w:rPr>
          <w:rFonts w:ascii="Times New Roman" w:hAnsi="Times New Roman"/>
        </w:rPr>
        <w:t>with two questions about the readings</w:t>
      </w:r>
      <w:r>
        <w:rPr>
          <w:rFonts w:ascii="Times New Roman" w:hAnsi="Times New Roman"/>
        </w:rPr>
        <w:t xml:space="preserve">. </w:t>
      </w:r>
      <w:r w:rsidR="0054269D">
        <w:rPr>
          <w:rFonts w:ascii="Times New Roman" w:hAnsi="Times New Roman"/>
        </w:rPr>
        <w:t xml:space="preserve">These must be typed and will be collected at the beginning of each </w:t>
      </w:r>
      <w:r w:rsidR="00021341">
        <w:rPr>
          <w:rFonts w:ascii="Times New Roman" w:hAnsi="Times New Roman"/>
        </w:rPr>
        <w:t>class. You</w:t>
      </w:r>
      <w:r>
        <w:rPr>
          <w:rFonts w:ascii="Times New Roman" w:hAnsi="Times New Roman"/>
        </w:rPr>
        <w:t xml:space="preserve"> may get </w:t>
      </w:r>
      <w:r w:rsidRPr="000E4C2F">
        <w:rPr>
          <w:rFonts w:ascii="Times New Roman" w:hAnsi="Times New Roman"/>
          <w:u w:val="single"/>
        </w:rPr>
        <w:t>extra credit</w:t>
      </w:r>
      <w:r>
        <w:rPr>
          <w:rFonts w:ascii="Times New Roman" w:hAnsi="Times New Roman"/>
        </w:rPr>
        <w:t xml:space="preserve"> by </w:t>
      </w:r>
      <w:r w:rsidR="000E4C2F">
        <w:rPr>
          <w:rFonts w:ascii="Times New Roman" w:hAnsi="Times New Roman"/>
        </w:rPr>
        <w:t>volunteering</w:t>
      </w:r>
      <w:r>
        <w:rPr>
          <w:rFonts w:ascii="Times New Roman" w:hAnsi="Times New Roman"/>
        </w:rPr>
        <w:t xml:space="preserve"> to lead a discussion on a class reading</w:t>
      </w:r>
      <w:r w:rsidR="000E4C2F">
        <w:rPr>
          <w:rFonts w:ascii="Times New Roman" w:hAnsi="Times New Roman"/>
        </w:rPr>
        <w:t xml:space="preserve">. </w:t>
      </w:r>
      <w:r>
        <w:rPr>
          <w:rFonts w:ascii="Times New Roman" w:hAnsi="Times New Roman"/>
          <w:b/>
          <w:bCs/>
        </w:rPr>
        <w:t>A maximum of 50 points will be given for participation throughout the semester.</w:t>
      </w:r>
    </w:p>
    <w:p w:rsidR="000E4C2F" w:rsidRPr="000E4C2F" w:rsidRDefault="000E4C2F">
      <w:pPr>
        <w:tabs>
          <w:tab w:val="left" w:pos="-1440"/>
        </w:tabs>
        <w:ind w:left="720" w:hanging="720"/>
        <w:jc w:val="both"/>
        <w:rPr>
          <w:rFonts w:ascii="Times New Roman" w:hAnsi="Times New Roman"/>
          <w:bCs/>
        </w:rPr>
      </w:pPr>
    </w:p>
    <w:p w:rsidR="000E4C2F" w:rsidRPr="000E4C2F" w:rsidRDefault="000E4C2F">
      <w:pPr>
        <w:tabs>
          <w:tab w:val="left" w:pos="-1440"/>
        </w:tabs>
        <w:ind w:left="720" w:hanging="720"/>
        <w:jc w:val="both"/>
        <w:rPr>
          <w:rFonts w:ascii="Times New Roman" w:hAnsi="Times New Roman"/>
          <w:bCs/>
        </w:rPr>
      </w:pPr>
      <w:r w:rsidRPr="000E4C2F">
        <w:rPr>
          <w:rFonts w:ascii="Times New Roman" w:hAnsi="Times New Roman"/>
          <w:bCs/>
        </w:rPr>
        <w:t>2.</w:t>
      </w:r>
      <w:r w:rsidRPr="000E4C2F">
        <w:rPr>
          <w:rFonts w:ascii="Times New Roman" w:hAnsi="Times New Roman"/>
          <w:bCs/>
        </w:rPr>
        <w:tab/>
      </w:r>
      <w:r w:rsidRPr="000E4C2F">
        <w:rPr>
          <w:rFonts w:ascii="Times New Roman" w:hAnsi="Times New Roman"/>
          <w:bCs/>
          <w:u w:val="single"/>
        </w:rPr>
        <w:t>A</w:t>
      </w:r>
      <w:r w:rsidRPr="000E4C2F">
        <w:rPr>
          <w:rFonts w:ascii="Times New Roman" w:hAnsi="Times New Roman"/>
          <w:u w:val="single"/>
        </w:rPr>
        <w:t>ttendance</w:t>
      </w:r>
      <w:r>
        <w:rPr>
          <w:rFonts w:ascii="Times New Roman" w:hAnsi="Times New Roman"/>
          <w:u w:val="single"/>
        </w:rPr>
        <w:t>:</w:t>
      </w:r>
      <w:r>
        <w:rPr>
          <w:rFonts w:ascii="Times New Roman" w:hAnsi="Times New Roman"/>
        </w:rPr>
        <w:t xml:space="preserve"> Roll will be taken every class.  </w:t>
      </w:r>
      <w:r>
        <w:rPr>
          <w:rFonts w:ascii="Times New Roman" w:hAnsi="Times New Roman"/>
          <w:u w:val="single"/>
        </w:rPr>
        <w:t>If you attend all classes</w:t>
      </w:r>
      <w:r>
        <w:rPr>
          <w:rFonts w:ascii="Times New Roman" w:hAnsi="Times New Roman"/>
        </w:rPr>
        <w:t xml:space="preserve">, you will receive 5 points </w:t>
      </w:r>
      <w:r>
        <w:rPr>
          <w:rFonts w:ascii="Times New Roman" w:hAnsi="Times New Roman"/>
          <w:u w:val="single"/>
        </w:rPr>
        <w:t>extra credit</w:t>
      </w:r>
      <w:r>
        <w:rPr>
          <w:rFonts w:ascii="Times New Roman" w:hAnsi="Times New Roman"/>
        </w:rPr>
        <w:t xml:space="preserve"> on your final grade. You are allowed to miss </w:t>
      </w:r>
      <w:r w:rsidRPr="000E4C2F">
        <w:rPr>
          <w:rFonts w:ascii="Times New Roman" w:hAnsi="Times New Roman"/>
          <w:b/>
        </w:rPr>
        <w:t>one</w:t>
      </w:r>
      <w:r>
        <w:rPr>
          <w:rFonts w:ascii="Times New Roman" w:hAnsi="Times New Roman"/>
        </w:rPr>
        <w:t xml:space="preserve"> class and may make up that absence (if you make it up satisfactorily, you will receive the extra credit points). To do so, you will be given a choice from several different assignments. More than one absence will receive a deduction of 10 points each </w:t>
      </w:r>
      <w:r>
        <w:rPr>
          <w:rFonts w:ascii="Times New Roman" w:hAnsi="Times New Roman"/>
          <w:u w:val="single"/>
        </w:rPr>
        <w:t>regardless of circumstances</w:t>
      </w:r>
      <w:r>
        <w:rPr>
          <w:rFonts w:ascii="Times New Roman" w:hAnsi="Times New Roman"/>
        </w:rPr>
        <w:t>.</w:t>
      </w:r>
    </w:p>
    <w:p w:rsidR="00C031F7" w:rsidRDefault="00C031F7">
      <w:pPr>
        <w:jc w:val="both"/>
        <w:rPr>
          <w:rFonts w:ascii="Times New Roman" w:hAnsi="Times New Roman"/>
          <w:b/>
          <w:bCs/>
        </w:rPr>
      </w:pPr>
    </w:p>
    <w:p w:rsidR="00C031F7" w:rsidRDefault="00A95272">
      <w:pPr>
        <w:tabs>
          <w:tab w:val="left" w:pos="-1440"/>
        </w:tabs>
        <w:ind w:left="720" w:hanging="720"/>
        <w:jc w:val="both"/>
        <w:rPr>
          <w:rFonts w:ascii="Times New Roman" w:hAnsi="Times New Roman"/>
        </w:rPr>
      </w:pPr>
      <w:r>
        <w:rPr>
          <w:rFonts w:ascii="Times New Roman" w:hAnsi="Times New Roman"/>
        </w:rPr>
        <w:t>3</w:t>
      </w:r>
      <w:r w:rsidR="00C031F7">
        <w:rPr>
          <w:rFonts w:ascii="Times New Roman" w:hAnsi="Times New Roman"/>
        </w:rPr>
        <w:t>.</w:t>
      </w:r>
      <w:r w:rsidR="00C031F7">
        <w:rPr>
          <w:rFonts w:ascii="Times New Roman" w:hAnsi="Times New Roman"/>
        </w:rPr>
        <w:tab/>
      </w:r>
      <w:r w:rsidR="00C031F7">
        <w:rPr>
          <w:rFonts w:ascii="Times New Roman" w:hAnsi="Times New Roman"/>
          <w:u w:val="single"/>
        </w:rPr>
        <w:t>Agency analysis/Shadowing:</w:t>
      </w:r>
      <w:r w:rsidR="00C031F7">
        <w:rPr>
          <w:rFonts w:ascii="Times New Roman" w:hAnsi="Times New Roman"/>
        </w:rPr>
        <w:t xml:space="preserve">  </w:t>
      </w:r>
    </w:p>
    <w:p w:rsidR="00C031F7" w:rsidRDefault="00C031F7">
      <w:pPr>
        <w:jc w:val="both"/>
        <w:rPr>
          <w:rFonts w:ascii="Times New Roman" w:hAnsi="Times New Roman"/>
        </w:rPr>
      </w:pPr>
    </w:p>
    <w:p w:rsidR="00C031F7" w:rsidRDefault="00C031F7">
      <w:pPr>
        <w:ind w:left="720"/>
        <w:jc w:val="both"/>
        <w:rPr>
          <w:rFonts w:ascii="Times New Roman" w:hAnsi="Times New Roman"/>
        </w:rPr>
      </w:pPr>
      <w:r>
        <w:rPr>
          <w:rFonts w:ascii="Times New Roman" w:hAnsi="Times New Roman"/>
        </w:rPr>
        <w:t xml:space="preserve">A. The agency analysis is to be done in pairs.  (You are to visit the agencies, write up the paper and do the presentation together.)  Select two (2) social service agencies and arrange visits to both. </w:t>
      </w:r>
      <w:r>
        <w:rPr>
          <w:rFonts w:ascii="Times New Roman" w:hAnsi="Times New Roman"/>
          <w:b/>
          <w:bCs/>
        </w:rPr>
        <w:t>You must select your agencies with the assistance of the Internship Office</w:t>
      </w:r>
      <w:r>
        <w:rPr>
          <w:rFonts w:ascii="Times New Roman" w:hAnsi="Times New Roman"/>
        </w:rPr>
        <w:t xml:space="preserve">. One of the agencies that you select must be supported primarily (more than 50%) by public funds, and the other should be supported primarily (more than 50%) by private funds.  </w:t>
      </w:r>
    </w:p>
    <w:p w:rsidR="00C031F7" w:rsidRDefault="00C031F7">
      <w:pPr>
        <w:jc w:val="both"/>
        <w:rPr>
          <w:rFonts w:ascii="Times New Roman" w:hAnsi="Times New Roman"/>
        </w:rPr>
      </w:pPr>
    </w:p>
    <w:p w:rsidR="00C031F7" w:rsidRDefault="00C031F7">
      <w:pPr>
        <w:ind w:left="720"/>
        <w:jc w:val="both"/>
        <w:rPr>
          <w:rFonts w:ascii="Times New Roman" w:hAnsi="Times New Roman"/>
        </w:rPr>
      </w:pPr>
      <w:r>
        <w:rPr>
          <w:rFonts w:ascii="Times New Roman" w:hAnsi="Times New Roman"/>
        </w:rPr>
        <w:t xml:space="preserve">B. The shadowing is to be done individually or in pairs. Arrange to shadow (follow someone around during the course of a work day) someone in a human services profession for </w:t>
      </w:r>
      <w:r w:rsidRPr="002126D2">
        <w:rPr>
          <w:rFonts w:ascii="Times New Roman" w:hAnsi="Times New Roman"/>
          <w:b/>
        </w:rPr>
        <w:t>a minimum of 4 hours</w:t>
      </w:r>
      <w:r>
        <w:rPr>
          <w:rFonts w:ascii="Times New Roman" w:hAnsi="Times New Roman"/>
        </w:rPr>
        <w:t xml:space="preserve">, noting the different responsibilities he or she has. Keep in mind the person you shadow may need to get approval from a supervisor and may have trouble finding time on their calendar to fit you in. Therefore, plan on arranging this experience </w:t>
      </w:r>
      <w:r>
        <w:rPr>
          <w:rFonts w:ascii="Times New Roman" w:hAnsi="Times New Roman"/>
          <w:b/>
          <w:bCs/>
        </w:rPr>
        <w:t>at least</w:t>
      </w:r>
      <w:r>
        <w:rPr>
          <w:rFonts w:ascii="Times New Roman" w:hAnsi="Times New Roman"/>
        </w:rPr>
        <w:t xml:space="preserve"> 3 weeks in advance. </w:t>
      </w:r>
      <w:r>
        <w:rPr>
          <w:rFonts w:ascii="Times New Roman" w:hAnsi="Times New Roman"/>
          <w:b/>
          <w:bCs/>
        </w:rPr>
        <w:t>Do not wait until the last minute!!!</w:t>
      </w:r>
      <w:r>
        <w:rPr>
          <w:rFonts w:ascii="Times New Roman" w:hAnsi="Times New Roman"/>
        </w:rPr>
        <w:t xml:space="preserve"> You may use a car from Messiah College to drive to your agency. If you use a car from Messiah please make arrangements 3 weeks in advance. While you are shadowing a person, ask them to describe if this is what they do in the course of a typical day (or what they would do in a typical day if you are not there on a "typical" day). Also ask them for a copy of their job description. Be sure to dress professionally and behave in a professional manner.</w:t>
      </w:r>
    </w:p>
    <w:p w:rsidR="00C031F7" w:rsidRDefault="00C031F7">
      <w:pPr>
        <w:jc w:val="both"/>
        <w:rPr>
          <w:rFonts w:ascii="Times New Roman" w:hAnsi="Times New Roman"/>
        </w:rPr>
      </w:pPr>
    </w:p>
    <w:p w:rsidR="00C031F7" w:rsidRDefault="00C031F7">
      <w:pPr>
        <w:ind w:left="720"/>
        <w:jc w:val="both"/>
        <w:rPr>
          <w:rFonts w:ascii="Times New Roman" w:hAnsi="Times New Roman"/>
        </w:rPr>
      </w:pPr>
      <w:r>
        <w:rPr>
          <w:rFonts w:ascii="Times New Roman" w:hAnsi="Times New Roman"/>
        </w:rPr>
        <w:t>Guidelines for writing paper:</w:t>
      </w:r>
    </w:p>
    <w:p w:rsidR="00C031F7" w:rsidRDefault="00C031F7">
      <w:pPr>
        <w:jc w:val="both"/>
        <w:rPr>
          <w:rFonts w:ascii="Times New Roman" w:hAnsi="Times New Roman"/>
        </w:rPr>
      </w:pPr>
    </w:p>
    <w:p w:rsidR="00C031F7" w:rsidRDefault="00C031F7">
      <w:pPr>
        <w:ind w:left="720"/>
        <w:jc w:val="both"/>
        <w:rPr>
          <w:rFonts w:ascii="Times New Roman" w:hAnsi="Times New Roman"/>
        </w:rPr>
      </w:pPr>
      <w:r>
        <w:rPr>
          <w:rFonts w:ascii="Times New Roman" w:hAnsi="Times New Roman"/>
        </w:rPr>
        <w:t>1. Identify each agency indicating its location and major funding sources. List the name(s) and telephone number(s) of the individuals contacted or with whom you met.</w:t>
      </w:r>
    </w:p>
    <w:p w:rsidR="00C031F7" w:rsidRDefault="00C031F7">
      <w:pPr>
        <w:jc w:val="both"/>
        <w:rPr>
          <w:rFonts w:ascii="Times New Roman" w:hAnsi="Times New Roman"/>
        </w:rPr>
      </w:pPr>
    </w:p>
    <w:p w:rsidR="00C031F7" w:rsidRDefault="00C031F7">
      <w:pPr>
        <w:ind w:left="720"/>
        <w:jc w:val="both"/>
        <w:rPr>
          <w:rFonts w:ascii="Times New Roman" w:hAnsi="Times New Roman"/>
        </w:rPr>
      </w:pPr>
      <w:r>
        <w:rPr>
          <w:rFonts w:ascii="Times New Roman" w:hAnsi="Times New Roman"/>
        </w:rPr>
        <w:t>2. Describe the clientele served by each agency by providing sociodemographic data such as age, sex, social class, ethnicity, race, etc. Use yearly statistics</w:t>
      </w:r>
      <w:r w:rsidR="00CA28B7">
        <w:rPr>
          <w:rFonts w:ascii="Times New Roman" w:hAnsi="Times New Roman"/>
        </w:rPr>
        <w:t xml:space="preserve"> from the agency,</w:t>
      </w:r>
      <w:r>
        <w:rPr>
          <w:rFonts w:ascii="Times New Roman" w:hAnsi="Times New Roman"/>
        </w:rPr>
        <w:t xml:space="preserve"> if available.</w:t>
      </w:r>
    </w:p>
    <w:p w:rsidR="00BD30FD" w:rsidRDefault="00BD30FD">
      <w:pPr>
        <w:ind w:left="720"/>
        <w:jc w:val="both"/>
        <w:rPr>
          <w:rFonts w:ascii="Times New Roman" w:hAnsi="Times New Roman"/>
        </w:rPr>
      </w:pPr>
    </w:p>
    <w:p w:rsidR="00C031F7" w:rsidRDefault="00C031F7" w:rsidP="00BD30FD">
      <w:pPr>
        <w:jc w:val="both"/>
        <w:rPr>
          <w:rFonts w:ascii="Times New Roman" w:hAnsi="Times New Roman"/>
        </w:rPr>
        <w:sectPr w:rsidR="00C031F7">
          <w:type w:val="continuous"/>
          <w:pgSz w:w="12240" w:h="15840"/>
          <w:pgMar w:top="1152" w:right="1152" w:bottom="1152" w:left="1152" w:header="1152" w:footer="1152" w:gutter="0"/>
          <w:cols w:space="720"/>
          <w:noEndnote/>
        </w:sectPr>
      </w:pPr>
    </w:p>
    <w:p w:rsidR="00C031F7" w:rsidRDefault="00C031F7">
      <w:pPr>
        <w:ind w:left="720"/>
        <w:jc w:val="both"/>
        <w:rPr>
          <w:rFonts w:ascii="Times New Roman" w:hAnsi="Times New Roman"/>
        </w:rPr>
      </w:pPr>
      <w:r>
        <w:rPr>
          <w:rFonts w:ascii="Times New Roman" w:hAnsi="Times New Roman"/>
        </w:rPr>
        <w:lastRenderedPageBreak/>
        <w:t xml:space="preserve">3. Indicate the presenting problems/needs of the clients served by each agency (e.g., addictions counseling, mental health counseling, </w:t>
      </w:r>
      <w:proofErr w:type="gramStart"/>
      <w:r>
        <w:rPr>
          <w:rFonts w:ascii="Times New Roman" w:hAnsi="Times New Roman"/>
        </w:rPr>
        <w:t>financial</w:t>
      </w:r>
      <w:proofErr w:type="gramEnd"/>
      <w:r>
        <w:rPr>
          <w:rFonts w:ascii="Times New Roman" w:hAnsi="Times New Roman"/>
        </w:rPr>
        <w:t xml:space="preserve"> counseling).</w:t>
      </w:r>
    </w:p>
    <w:p w:rsidR="00CA28B7" w:rsidRDefault="00CA28B7">
      <w:pPr>
        <w:ind w:left="720"/>
        <w:jc w:val="both"/>
        <w:rPr>
          <w:rFonts w:ascii="Times New Roman" w:hAnsi="Times New Roman"/>
        </w:rPr>
      </w:pPr>
    </w:p>
    <w:p w:rsidR="00C031F7" w:rsidRDefault="00C031F7">
      <w:pPr>
        <w:ind w:left="720"/>
        <w:jc w:val="both"/>
        <w:rPr>
          <w:rFonts w:ascii="Times New Roman" w:hAnsi="Times New Roman"/>
        </w:rPr>
      </w:pPr>
      <w:r>
        <w:rPr>
          <w:rFonts w:ascii="Times New Roman" w:hAnsi="Times New Roman"/>
        </w:rPr>
        <w:t>4. What range of services (cash, counseling, contraception information, food stamps, etc.) is offered by each agency?</w:t>
      </w:r>
    </w:p>
    <w:p w:rsidR="00C031F7" w:rsidRDefault="00C031F7">
      <w:pPr>
        <w:jc w:val="both"/>
        <w:rPr>
          <w:rFonts w:ascii="Times New Roman" w:hAnsi="Times New Roman"/>
        </w:rPr>
      </w:pPr>
    </w:p>
    <w:p w:rsidR="00C031F7" w:rsidRDefault="00C031F7">
      <w:pPr>
        <w:ind w:left="720"/>
        <w:jc w:val="both"/>
        <w:rPr>
          <w:rFonts w:ascii="Times New Roman" w:hAnsi="Times New Roman"/>
        </w:rPr>
      </w:pPr>
      <w:r>
        <w:rPr>
          <w:rFonts w:ascii="Times New Roman" w:hAnsi="Times New Roman"/>
        </w:rPr>
        <w:t>5. Comment on the adequacy or inadequacy of these services offered (your views as well as the agency's views).</w:t>
      </w:r>
    </w:p>
    <w:p w:rsidR="00C031F7" w:rsidRDefault="00C031F7">
      <w:pPr>
        <w:ind w:left="720" w:right="720"/>
        <w:jc w:val="both"/>
        <w:rPr>
          <w:rFonts w:ascii="Times New Roman" w:hAnsi="Times New Roman"/>
        </w:rPr>
      </w:pPr>
    </w:p>
    <w:p w:rsidR="00C031F7" w:rsidRDefault="00C031F7">
      <w:pPr>
        <w:ind w:left="720"/>
        <w:jc w:val="both"/>
        <w:rPr>
          <w:rFonts w:ascii="Times New Roman" w:hAnsi="Times New Roman"/>
        </w:rPr>
      </w:pPr>
      <w:r>
        <w:rPr>
          <w:rFonts w:ascii="Times New Roman" w:hAnsi="Times New Roman"/>
        </w:rPr>
        <w:t xml:space="preserve">6. Describe the atmosphere of each agency </w:t>
      </w:r>
      <w:r w:rsidR="00CA28B7">
        <w:rPr>
          <w:rFonts w:ascii="Times New Roman" w:hAnsi="Times New Roman"/>
        </w:rPr>
        <w:t xml:space="preserve">(both physical and emotional). </w:t>
      </w:r>
      <w:r>
        <w:rPr>
          <w:rFonts w:ascii="Times New Roman" w:hAnsi="Times New Roman"/>
        </w:rPr>
        <w:t>Questions to guide your description are: Wer</w:t>
      </w:r>
      <w:r w:rsidR="00CA28B7">
        <w:rPr>
          <w:rFonts w:ascii="Times New Roman" w:hAnsi="Times New Roman"/>
        </w:rPr>
        <w:t xml:space="preserve">e staff pleasant and friendly? </w:t>
      </w:r>
      <w:r>
        <w:rPr>
          <w:rFonts w:ascii="Times New Roman" w:hAnsi="Times New Roman"/>
        </w:rPr>
        <w:t xml:space="preserve">Was the waiting room comfortable?  Is there a stigma(s) attached to receiving services from this </w:t>
      </w:r>
      <w:r w:rsidR="00CA28B7">
        <w:rPr>
          <w:rFonts w:ascii="Times New Roman" w:hAnsi="Times New Roman"/>
        </w:rPr>
        <w:t xml:space="preserve">agency? </w:t>
      </w:r>
      <w:r>
        <w:rPr>
          <w:rFonts w:ascii="Times New Roman" w:hAnsi="Times New Roman"/>
        </w:rPr>
        <w:t>Would you feel comfortable referring clients to these agencies? Why or why not</w:t>
      </w:r>
      <w:r w:rsidR="00CA28B7">
        <w:rPr>
          <w:rFonts w:ascii="Times New Roman" w:hAnsi="Times New Roman"/>
        </w:rPr>
        <w:t>?</w:t>
      </w:r>
      <w:r>
        <w:rPr>
          <w:rFonts w:ascii="Times New Roman" w:hAnsi="Times New Roman"/>
        </w:rPr>
        <w:t xml:space="preserve"> Try to put yourself in the client's place.</w:t>
      </w:r>
    </w:p>
    <w:p w:rsidR="00C031F7" w:rsidRDefault="00C031F7">
      <w:pPr>
        <w:ind w:left="720" w:right="720"/>
        <w:jc w:val="both"/>
        <w:rPr>
          <w:rFonts w:ascii="Times New Roman" w:hAnsi="Times New Roman"/>
        </w:rPr>
      </w:pPr>
    </w:p>
    <w:p w:rsidR="00C031F7" w:rsidRDefault="00C031F7">
      <w:pPr>
        <w:ind w:left="720"/>
        <w:jc w:val="both"/>
        <w:rPr>
          <w:rFonts w:ascii="Times New Roman" w:hAnsi="Times New Roman"/>
        </w:rPr>
      </w:pPr>
      <w:r>
        <w:rPr>
          <w:rFonts w:ascii="Times New Roman" w:hAnsi="Times New Roman"/>
        </w:rPr>
        <w:t>7. Describe any differences between your two agencies based on funding sources (public versus private).</w:t>
      </w:r>
    </w:p>
    <w:p w:rsidR="00C031F7" w:rsidRDefault="00C031F7">
      <w:pPr>
        <w:jc w:val="both"/>
        <w:rPr>
          <w:rFonts w:ascii="Times New Roman" w:hAnsi="Times New Roman"/>
        </w:rPr>
      </w:pPr>
    </w:p>
    <w:p w:rsidR="00C031F7" w:rsidRDefault="00C031F7">
      <w:pPr>
        <w:ind w:left="720"/>
        <w:jc w:val="both"/>
        <w:rPr>
          <w:rFonts w:ascii="Times New Roman" w:hAnsi="Times New Roman"/>
        </w:rPr>
      </w:pPr>
      <w:r>
        <w:rPr>
          <w:rFonts w:ascii="Times New Roman" w:hAnsi="Times New Roman"/>
        </w:rPr>
        <w:t xml:space="preserve">8. On one page indicate a description of a typical work day of the person that you shadowed as well as a brief reflection of your experience. The following is an example: </w:t>
      </w:r>
    </w:p>
    <w:p w:rsidR="00C031F7" w:rsidRDefault="00C031F7">
      <w:pPr>
        <w:jc w:val="both"/>
        <w:rPr>
          <w:rFonts w:ascii="Times New Roman" w:hAnsi="Times New Roman"/>
        </w:rPr>
      </w:pPr>
    </w:p>
    <w:p w:rsidR="00C031F7" w:rsidRDefault="00C031F7">
      <w:pPr>
        <w:tabs>
          <w:tab w:val="left" w:pos="-1440"/>
        </w:tabs>
        <w:ind w:left="1440" w:hanging="720"/>
        <w:jc w:val="both"/>
        <w:rPr>
          <w:rFonts w:ascii="Times New Roman" w:hAnsi="Times New Roman"/>
        </w:rPr>
      </w:pPr>
      <w:r>
        <w:rPr>
          <w:rFonts w:ascii="Times New Roman" w:hAnsi="Times New Roman"/>
        </w:rPr>
        <w:t xml:space="preserve"> 8:00</w:t>
      </w:r>
      <w:r>
        <w:rPr>
          <w:rFonts w:ascii="Times New Roman" w:hAnsi="Times New Roman"/>
        </w:rPr>
        <w:tab/>
        <w:t>Report in, check with secretary for messages, return phone calls from people seeking benefits.</w:t>
      </w:r>
    </w:p>
    <w:p w:rsidR="00C031F7" w:rsidRDefault="00C031F7">
      <w:pPr>
        <w:tabs>
          <w:tab w:val="left" w:pos="-1440"/>
        </w:tabs>
        <w:ind w:left="1440" w:hanging="720"/>
        <w:jc w:val="both"/>
        <w:rPr>
          <w:rFonts w:ascii="Times New Roman" w:hAnsi="Times New Roman"/>
        </w:rPr>
      </w:pPr>
      <w:r>
        <w:rPr>
          <w:rFonts w:ascii="Times New Roman" w:hAnsi="Times New Roman"/>
        </w:rPr>
        <w:t xml:space="preserve"> 9:00</w:t>
      </w:r>
      <w:r>
        <w:rPr>
          <w:rFonts w:ascii="Times New Roman" w:hAnsi="Times New Roman"/>
        </w:rPr>
        <w:tab/>
        <w:t>Conduct meetings with potential benefits recipients, complete multiple forms for each person.</w:t>
      </w:r>
    </w:p>
    <w:p w:rsidR="00C031F7" w:rsidRDefault="00C031F7">
      <w:pPr>
        <w:tabs>
          <w:tab w:val="left" w:pos="-1440"/>
        </w:tabs>
        <w:ind w:left="1440" w:hanging="720"/>
        <w:jc w:val="both"/>
        <w:rPr>
          <w:rFonts w:ascii="Times New Roman" w:hAnsi="Times New Roman"/>
        </w:rPr>
      </w:pPr>
      <w:r>
        <w:rPr>
          <w:rFonts w:ascii="Times New Roman" w:hAnsi="Times New Roman"/>
        </w:rPr>
        <w:t>11:00</w:t>
      </w:r>
      <w:r>
        <w:rPr>
          <w:rFonts w:ascii="Times New Roman" w:hAnsi="Times New Roman"/>
        </w:rPr>
        <w:tab/>
        <w:t>Compile memos to files for people seen today; send paperwork and recommendations to supervisor.</w:t>
      </w:r>
    </w:p>
    <w:p w:rsidR="00C031F7" w:rsidRDefault="00C031F7">
      <w:pPr>
        <w:tabs>
          <w:tab w:val="left" w:pos="-1440"/>
        </w:tabs>
        <w:ind w:left="1440" w:hanging="720"/>
        <w:jc w:val="both"/>
        <w:rPr>
          <w:rFonts w:ascii="Times New Roman" w:hAnsi="Times New Roman"/>
        </w:rPr>
      </w:pPr>
      <w:r>
        <w:rPr>
          <w:rFonts w:ascii="Times New Roman" w:hAnsi="Times New Roman"/>
        </w:rPr>
        <w:t>12:00</w:t>
      </w:r>
      <w:r>
        <w:rPr>
          <w:rFonts w:ascii="Times New Roman" w:hAnsi="Times New Roman"/>
        </w:rPr>
        <w:tab/>
        <w:t>Lunch</w:t>
      </w:r>
    </w:p>
    <w:p w:rsidR="00C031F7" w:rsidRDefault="00C031F7">
      <w:pPr>
        <w:ind w:firstLine="720"/>
        <w:jc w:val="both"/>
        <w:rPr>
          <w:rFonts w:ascii="Times New Roman" w:hAnsi="Times New Roman"/>
        </w:rPr>
      </w:pPr>
      <w:proofErr w:type="gramStart"/>
      <w:r>
        <w:rPr>
          <w:rFonts w:ascii="Times New Roman" w:hAnsi="Times New Roman"/>
        </w:rPr>
        <w:t>12:30</w:t>
      </w:r>
      <w:r>
        <w:rPr>
          <w:rFonts w:ascii="Times New Roman" w:hAnsi="Times New Roman"/>
        </w:rPr>
        <w:tab/>
        <w:t>Attend department meeting.</w:t>
      </w:r>
      <w:proofErr w:type="gramEnd"/>
    </w:p>
    <w:p w:rsidR="00C031F7" w:rsidRDefault="00C031F7">
      <w:pPr>
        <w:jc w:val="both"/>
        <w:rPr>
          <w:rFonts w:ascii="Times New Roman" w:hAnsi="Times New Roman"/>
        </w:rPr>
      </w:pPr>
    </w:p>
    <w:p w:rsidR="00C031F7" w:rsidRDefault="00C031F7">
      <w:pPr>
        <w:ind w:left="720"/>
        <w:jc w:val="both"/>
        <w:rPr>
          <w:rFonts w:ascii="Times New Roman" w:hAnsi="Times New Roman"/>
        </w:rPr>
      </w:pPr>
      <w:r>
        <w:rPr>
          <w:rFonts w:ascii="Times New Roman" w:hAnsi="Times New Roman"/>
        </w:rPr>
        <w:t xml:space="preserve">Your paper should be no more than seven (7) pages typed, double-spaced. </w:t>
      </w:r>
      <w:r>
        <w:rPr>
          <w:rFonts w:ascii="Times New Roman" w:hAnsi="Times New Roman"/>
          <w:b/>
          <w:bCs/>
        </w:rPr>
        <w:t xml:space="preserve">This is due </w:t>
      </w:r>
      <w:r w:rsidR="00FC0BDE">
        <w:rPr>
          <w:rFonts w:ascii="Times New Roman" w:hAnsi="Times New Roman"/>
          <w:b/>
          <w:bCs/>
        </w:rPr>
        <w:t>April 3</w:t>
      </w:r>
      <w:r>
        <w:rPr>
          <w:rFonts w:ascii="Times New Roman" w:hAnsi="Times New Roman"/>
          <w:b/>
          <w:bCs/>
        </w:rPr>
        <w:t xml:space="preserve"> and worth a maximum of 125 points</w:t>
      </w:r>
      <w:r>
        <w:rPr>
          <w:rFonts w:ascii="Times New Roman" w:hAnsi="Times New Roman"/>
        </w:rPr>
        <w:t>. (Each team will write their agency analysis together that is approximately five pages [100 pts.], but each member of the team should attach their own one page shadowing reflection to this paper [25 pts.].)</w:t>
      </w:r>
    </w:p>
    <w:p w:rsidR="00C031F7" w:rsidRDefault="00C031F7">
      <w:pPr>
        <w:jc w:val="both"/>
        <w:rPr>
          <w:rFonts w:ascii="Times New Roman" w:hAnsi="Times New Roman"/>
        </w:rPr>
      </w:pPr>
    </w:p>
    <w:p w:rsidR="00C031F7" w:rsidRDefault="00C031F7">
      <w:pPr>
        <w:jc w:val="both"/>
        <w:rPr>
          <w:rFonts w:ascii="Times New Roman" w:hAnsi="Times New Roman"/>
        </w:rPr>
        <w:sectPr w:rsidR="00C031F7">
          <w:type w:val="continuous"/>
          <w:pgSz w:w="12240" w:h="15840"/>
          <w:pgMar w:top="1152" w:right="1152" w:bottom="1152" w:left="1152" w:header="1152" w:footer="1152" w:gutter="0"/>
          <w:cols w:space="720"/>
          <w:noEndnote/>
        </w:sectPr>
      </w:pPr>
    </w:p>
    <w:p w:rsidR="00C031F7" w:rsidRDefault="003108B4">
      <w:pPr>
        <w:tabs>
          <w:tab w:val="left" w:pos="-1440"/>
        </w:tabs>
        <w:ind w:left="720" w:hanging="720"/>
        <w:jc w:val="both"/>
        <w:rPr>
          <w:rFonts w:ascii="Times New Roman" w:hAnsi="Times New Roman"/>
        </w:rPr>
      </w:pPr>
      <w:r>
        <w:rPr>
          <w:rFonts w:ascii="Times New Roman" w:hAnsi="Times New Roman"/>
        </w:rPr>
        <w:lastRenderedPageBreak/>
        <w:t>4</w:t>
      </w:r>
      <w:r w:rsidR="00C031F7">
        <w:rPr>
          <w:rFonts w:ascii="Times New Roman" w:hAnsi="Times New Roman"/>
        </w:rPr>
        <w:t>.</w:t>
      </w:r>
      <w:r w:rsidR="00C031F7">
        <w:rPr>
          <w:rFonts w:ascii="Times New Roman" w:hAnsi="Times New Roman"/>
        </w:rPr>
        <w:tab/>
      </w:r>
      <w:r w:rsidR="00C031F7">
        <w:rPr>
          <w:rFonts w:ascii="Times New Roman" w:hAnsi="Times New Roman"/>
          <w:u w:val="single"/>
        </w:rPr>
        <w:t>Analyses of current policy issues:</w:t>
      </w:r>
      <w:r w:rsidR="00C031F7">
        <w:rPr>
          <w:rFonts w:ascii="Times New Roman" w:hAnsi="Times New Roman"/>
        </w:rPr>
        <w:t xml:space="preserve"> Students are expected to keep up-to-date on current family policy issues being debated or decided in local, state or federal government; executive, legislative or judicial branches of government; businesses; advocacy groups; or nonprofit organizations from a daily newspaper (i.e., state paper, New York Times), weekly news magazine (i.e., Time, Newsweek, U.S. News &amp; World Report) or daily television news broadcast. You may use the Internet to search for a story in any of the above sources. For each assignment, list the title and source of </w:t>
      </w:r>
      <w:r w:rsidR="00C031F7">
        <w:rPr>
          <w:rFonts w:ascii="Times New Roman" w:hAnsi="Times New Roman"/>
          <w:u w:val="single"/>
        </w:rPr>
        <w:t>two articles</w:t>
      </w:r>
      <w:r w:rsidR="00C031F7">
        <w:rPr>
          <w:rFonts w:ascii="Times New Roman" w:hAnsi="Times New Roman"/>
        </w:rPr>
        <w:t xml:space="preserve"> you read (or title</w:t>
      </w:r>
      <w:r w:rsidR="00A51608">
        <w:rPr>
          <w:rFonts w:ascii="Times New Roman" w:hAnsi="Times New Roman"/>
        </w:rPr>
        <w:t xml:space="preserve">(s) of television news story). </w:t>
      </w:r>
      <w:r w:rsidR="00C031F7">
        <w:rPr>
          <w:rFonts w:ascii="Times New Roman" w:hAnsi="Times New Roman"/>
        </w:rPr>
        <w:t xml:space="preserve">Write a 2 page typed, double-spaced summary of </w:t>
      </w:r>
      <w:r w:rsidR="00C031F7">
        <w:rPr>
          <w:rFonts w:ascii="Times New Roman" w:hAnsi="Times New Roman"/>
          <w:b/>
          <w:bCs/>
        </w:rPr>
        <w:t>one</w:t>
      </w:r>
      <w:r w:rsidR="00C031F7">
        <w:rPr>
          <w:rFonts w:ascii="Times New Roman" w:hAnsi="Times New Roman"/>
        </w:rPr>
        <w:t xml:space="preserve"> of these to turn in, using this format: title of article, source, brief summary of the article (1-2 paragraphs), policy implications for families based on the </w:t>
      </w:r>
      <w:r w:rsidR="002300A6">
        <w:rPr>
          <w:rFonts w:ascii="Times New Roman" w:hAnsi="Times New Roman"/>
        </w:rPr>
        <w:t>Anderson</w:t>
      </w:r>
      <w:r w:rsidR="00C031F7">
        <w:rPr>
          <w:rFonts w:ascii="Times New Roman" w:hAnsi="Times New Roman"/>
        </w:rPr>
        <w:t xml:space="preserve"> text (should be the majority of your paper), and your own reaction based on the class readings and your own experiences or beliefs (1-2 paragraphs). </w:t>
      </w:r>
      <w:r w:rsidR="00C031F7">
        <w:rPr>
          <w:rFonts w:ascii="Times New Roman" w:hAnsi="Times New Roman"/>
          <w:u w:val="single"/>
        </w:rPr>
        <w:t>Copies of both articles must be attached</w:t>
      </w:r>
      <w:r w:rsidR="00C031F7">
        <w:rPr>
          <w:rFonts w:ascii="Times New Roman" w:hAnsi="Times New Roman"/>
        </w:rPr>
        <w:t xml:space="preserve">. </w:t>
      </w:r>
      <w:r w:rsidR="00C031F7">
        <w:rPr>
          <w:rFonts w:ascii="Times New Roman" w:hAnsi="Times New Roman"/>
          <w:b/>
          <w:bCs/>
        </w:rPr>
        <w:t>Two</w:t>
      </w:r>
      <w:r w:rsidR="00C031F7">
        <w:rPr>
          <w:rFonts w:ascii="Times New Roman" w:hAnsi="Times New Roman"/>
        </w:rPr>
        <w:t xml:space="preserve"> summaries </w:t>
      </w:r>
      <w:r w:rsidR="00C031F7">
        <w:rPr>
          <w:rFonts w:ascii="Times New Roman" w:hAnsi="Times New Roman"/>
        </w:rPr>
        <w:lastRenderedPageBreak/>
        <w:t xml:space="preserve">are required, one on issues at the </w:t>
      </w:r>
      <w:r w:rsidR="00C031F7">
        <w:rPr>
          <w:rFonts w:ascii="Times New Roman" w:hAnsi="Times New Roman"/>
          <w:b/>
          <w:bCs/>
        </w:rPr>
        <w:t>state level due April 1</w:t>
      </w:r>
      <w:r w:rsidR="00FC0BDE">
        <w:rPr>
          <w:rFonts w:ascii="Times New Roman" w:hAnsi="Times New Roman"/>
          <w:b/>
          <w:bCs/>
        </w:rPr>
        <w:t>7</w:t>
      </w:r>
      <w:r w:rsidR="00C031F7">
        <w:rPr>
          <w:rFonts w:ascii="Times New Roman" w:hAnsi="Times New Roman"/>
        </w:rPr>
        <w:t xml:space="preserve"> and one on issues at the </w:t>
      </w:r>
      <w:r w:rsidR="00C031F7">
        <w:rPr>
          <w:rFonts w:ascii="Times New Roman" w:hAnsi="Times New Roman"/>
          <w:b/>
          <w:bCs/>
        </w:rPr>
        <w:t xml:space="preserve">federal or global level due April </w:t>
      </w:r>
      <w:r w:rsidR="00FC0BDE">
        <w:rPr>
          <w:rFonts w:ascii="Times New Roman" w:hAnsi="Times New Roman"/>
          <w:b/>
          <w:bCs/>
        </w:rPr>
        <w:t>24</w:t>
      </w:r>
      <w:r w:rsidR="00C031F7">
        <w:rPr>
          <w:rFonts w:ascii="Times New Roman" w:hAnsi="Times New Roman"/>
        </w:rPr>
        <w:t xml:space="preserve">. Be prepared to report on </w:t>
      </w:r>
      <w:r w:rsidR="00DE7284">
        <w:rPr>
          <w:rFonts w:ascii="Times New Roman" w:hAnsi="Times New Roman"/>
        </w:rPr>
        <w:t xml:space="preserve">at least one of </w:t>
      </w:r>
      <w:r w:rsidR="00C031F7">
        <w:rPr>
          <w:rFonts w:ascii="Times New Roman" w:hAnsi="Times New Roman"/>
        </w:rPr>
        <w:t xml:space="preserve">these in class. </w:t>
      </w:r>
      <w:r w:rsidR="00C031F7">
        <w:rPr>
          <w:rFonts w:ascii="Times New Roman" w:hAnsi="Times New Roman"/>
          <w:b/>
          <w:bCs/>
        </w:rPr>
        <w:t xml:space="preserve">Each </w:t>
      </w:r>
      <w:proofErr w:type="gramStart"/>
      <w:r w:rsidR="00A51608">
        <w:rPr>
          <w:rFonts w:ascii="Times New Roman" w:hAnsi="Times New Roman"/>
          <w:b/>
          <w:bCs/>
        </w:rPr>
        <w:t>summary</w:t>
      </w:r>
      <w:r w:rsidR="00173FDD">
        <w:rPr>
          <w:rFonts w:ascii="Times New Roman" w:hAnsi="Times New Roman"/>
          <w:b/>
          <w:bCs/>
        </w:rPr>
        <w:t xml:space="preserve"> </w:t>
      </w:r>
      <w:r w:rsidR="00A51608">
        <w:rPr>
          <w:rFonts w:ascii="Times New Roman" w:hAnsi="Times New Roman"/>
          <w:b/>
          <w:bCs/>
        </w:rPr>
        <w:t xml:space="preserve"> is</w:t>
      </w:r>
      <w:proofErr w:type="gramEnd"/>
      <w:r w:rsidR="00C031F7">
        <w:rPr>
          <w:rFonts w:ascii="Times New Roman" w:hAnsi="Times New Roman"/>
          <w:b/>
          <w:bCs/>
        </w:rPr>
        <w:t xml:space="preserve"> worth a maximum of 20 points</w:t>
      </w:r>
      <w:r w:rsidR="00C031F7">
        <w:rPr>
          <w:rFonts w:ascii="Times New Roman" w:hAnsi="Times New Roman"/>
        </w:rPr>
        <w:t>.</w:t>
      </w:r>
    </w:p>
    <w:p w:rsidR="00C031F7" w:rsidRDefault="00C031F7">
      <w:pPr>
        <w:jc w:val="both"/>
        <w:rPr>
          <w:rFonts w:ascii="Times New Roman" w:hAnsi="Times New Roman"/>
        </w:rPr>
      </w:pPr>
    </w:p>
    <w:p w:rsidR="00C031F7" w:rsidRDefault="005652FD">
      <w:pPr>
        <w:tabs>
          <w:tab w:val="left" w:pos="-1440"/>
        </w:tabs>
        <w:ind w:left="720" w:hanging="720"/>
        <w:jc w:val="both"/>
        <w:rPr>
          <w:rFonts w:ascii="Times New Roman" w:hAnsi="Times New Roman"/>
        </w:rPr>
      </w:pPr>
      <w:r>
        <w:rPr>
          <w:rFonts w:ascii="Times New Roman" w:hAnsi="Times New Roman"/>
        </w:rPr>
        <w:t>5</w:t>
      </w:r>
      <w:r w:rsidR="00C031F7">
        <w:rPr>
          <w:rFonts w:ascii="Times New Roman" w:hAnsi="Times New Roman"/>
        </w:rPr>
        <w:t xml:space="preserve">. </w:t>
      </w:r>
      <w:r w:rsidR="00C031F7">
        <w:rPr>
          <w:rFonts w:ascii="Times New Roman" w:hAnsi="Times New Roman"/>
        </w:rPr>
        <w:tab/>
      </w:r>
      <w:r w:rsidR="00C031F7">
        <w:rPr>
          <w:rFonts w:ascii="Times New Roman" w:hAnsi="Times New Roman"/>
          <w:u w:val="single"/>
        </w:rPr>
        <w:t>Advocacy involvement:</w:t>
      </w:r>
      <w:r w:rsidR="00C031F7">
        <w:rPr>
          <w:rFonts w:ascii="Times New Roman" w:hAnsi="Times New Roman"/>
        </w:rPr>
        <w:t xml:space="preserve"> </w:t>
      </w:r>
      <w:r w:rsidR="00A51608">
        <w:rPr>
          <w:rFonts w:ascii="Times New Roman" w:hAnsi="Times New Roman"/>
        </w:rPr>
        <w:t>“</w:t>
      </w:r>
      <w:r w:rsidR="00C031F7">
        <w:rPr>
          <w:rFonts w:ascii="Times New Roman" w:hAnsi="Times New Roman"/>
        </w:rPr>
        <w:t>Advocate: To plead or support the cause of another.</w:t>
      </w:r>
      <w:r w:rsidR="00A51608">
        <w:rPr>
          <w:rFonts w:ascii="Times New Roman" w:hAnsi="Times New Roman"/>
        </w:rPr>
        <w:t>”</w:t>
      </w:r>
      <w:r w:rsidR="00C031F7">
        <w:rPr>
          <w:rFonts w:ascii="Times New Roman" w:hAnsi="Times New Roman"/>
        </w:rPr>
        <w:t xml:space="preserve"> This assignment requires you to engage in advocacy for individuals/families. For example, you may write a letter to the editor of a newspaper, magazine, or </w:t>
      </w:r>
      <w:r w:rsidR="00A86E54">
        <w:rPr>
          <w:rFonts w:ascii="Times New Roman" w:hAnsi="Times New Roman"/>
        </w:rPr>
        <w:t>newsletter to</w:t>
      </w:r>
      <w:r w:rsidR="00C031F7">
        <w:rPr>
          <w:rFonts w:ascii="Times New Roman" w:hAnsi="Times New Roman"/>
        </w:rPr>
        <w:t xml:space="preserve"> comment on an issue or to correct what you perceive to be a bias or misuse of information in the media. You can also write an informative article for a newsletter, volunteer for an organization serving individuals/families, or help organize an alternate chapel addressing issues relating to individuals/families. This assignment may be done individually or in pairs. If you choose to do it in pairs, you must complete the entire assignment as a pair. You may earn a total of </w:t>
      </w:r>
      <w:r w:rsidR="00C031F7">
        <w:rPr>
          <w:rFonts w:ascii="Times New Roman" w:hAnsi="Times New Roman"/>
          <w:b/>
          <w:bCs/>
        </w:rPr>
        <w:t>50 advocacy points, choosing from the following options</w:t>
      </w:r>
      <w:r w:rsidR="00C031F7">
        <w:rPr>
          <w:rFonts w:ascii="Times New Roman" w:hAnsi="Times New Roman"/>
        </w:rPr>
        <w:t>:</w:t>
      </w:r>
    </w:p>
    <w:p w:rsidR="00C031F7" w:rsidRDefault="00C031F7">
      <w:pPr>
        <w:jc w:val="both"/>
        <w:rPr>
          <w:rFonts w:ascii="Times New Roman" w:hAnsi="Times New Roman"/>
        </w:rPr>
      </w:pPr>
    </w:p>
    <w:p w:rsidR="00C031F7" w:rsidRDefault="00C031F7">
      <w:pPr>
        <w:ind w:left="720"/>
        <w:jc w:val="both"/>
        <w:rPr>
          <w:rFonts w:ascii="Times New Roman" w:hAnsi="Times New Roman"/>
        </w:rPr>
      </w:pPr>
      <w:r>
        <w:rPr>
          <w:rFonts w:ascii="Times New Roman" w:hAnsi="Times New Roman"/>
        </w:rPr>
        <w:t>Write letter: 5 pts.</w:t>
      </w:r>
    </w:p>
    <w:p w:rsidR="00C031F7" w:rsidRDefault="00C031F7">
      <w:pPr>
        <w:ind w:left="720"/>
        <w:jc w:val="both"/>
        <w:rPr>
          <w:rFonts w:ascii="Times New Roman" w:hAnsi="Times New Roman"/>
        </w:rPr>
      </w:pPr>
      <w:r>
        <w:rPr>
          <w:rFonts w:ascii="Times New Roman" w:hAnsi="Times New Roman"/>
        </w:rPr>
        <w:t xml:space="preserve">Write article: 5 pts. </w:t>
      </w:r>
      <w:proofErr w:type="gramStart"/>
      <w:r>
        <w:rPr>
          <w:rFonts w:ascii="Times New Roman" w:hAnsi="Times New Roman"/>
        </w:rPr>
        <w:t>for</w:t>
      </w:r>
      <w:proofErr w:type="gramEnd"/>
      <w:r>
        <w:rPr>
          <w:rFonts w:ascii="Times New Roman" w:hAnsi="Times New Roman"/>
        </w:rPr>
        <w:t xml:space="preserve"> each page</w:t>
      </w:r>
    </w:p>
    <w:p w:rsidR="00C031F7" w:rsidRDefault="00C031F7">
      <w:pPr>
        <w:ind w:left="720"/>
        <w:jc w:val="both"/>
        <w:rPr>
          <w:rFonts w:ascii="Times New Roman" w:hAnsi="Times New Roman"/>
        </w:rPr>
      </w:pPr>
      <w:r>
        <w:rPr>
          <w:rFonts w:ascii="Times New Roman" w:hAnsi="Times New Roman"/>
        </w:rPr>
        <w:t xml:space="preserve">Volunteer: 10 pts. </w:t>
      </w:r>
      <w:proofErr w:type="gramStart"/>
      <w:r>
        <w:rPr>
          <w:rFonts w:ascii="Times New Roman" w:hAnsi="Times New Roman"/>
        </w:rPr>
        <w:t>for</w:t>
      </w:r>
      <w:proofErr w:type="gramEnd"/>
      <w:r>
        <w:rPr>
          <w:rFonts w:ascii="Times New Roman" w:hAnsi="Times New Roman"/>
        </w:rPr>
        <w:t xml:space="preserve"> each hour</w:t>
      </w:r>
    </w:p>
    <w:p w:rsidR="00C031F7" w:rsidRDefault="00C031F7">
      <w:pPr>
        <w:ind w:left="720"/>
        <w:jc w:val="both"/>
        <w:rPr>
          <w:rFonts w:ascii="Times New Roman" w:hAnsi="Times New Roman"/>
        </w:rPr>
      </w:pPr>
      <w:r>
        <w:rPr>
          <w:rFonts w:ascii="Times New Roman" w:hAnsi="Times New Roman"/>
        </w:rPr>
        <w:t xml:space="preserve">Organize alternate chapel: 10 pts. </w:t>
      </w:r>
      <w:proofErr w:type="gramStart"/>
      <w:r>
        <w:rPr>
          <w:rFonts w:ascii="Times New Roman" w:hAnsi="Times New Roman"/>
        </w:rPr>
        <w:t>if</w:t>
      </w:r>
      <w:proofErr w:type="gramEnd"/>
      <w:r>
        <w:rPr>
          <w:rFonts w:ascii="Times New Roman" w:hAnsi="Times New Roman"/>
        </w:rPr>
        <w:t xml:space="preserve"> you use speakers, 20 pts. </w:t>
      </w:r>
      <w:proofErr w:type="gramStart"/>
      <w:r>
        <w:rPr>
          <w:rFonts w:ascii="Times New Roman" w:hAnsi="Times New Roman"/>
        </w:rPr>
        <w:t>if</w:t>
      </w:r>
      <w:proofErr w:type="gramEnd"/>
      <w:r>
        <w:rPr>
          <w:rFonts w:ascii="Times New Roman" w:hAnsi="Times New Roman"/>
        </w:rPr>
        <w:t xml:space="preserve"> you present</w:t>
      </w:r>
      <w:r w:rsidR="00C51C2B">
        <w:rPr>
          <w:rFonts w:ascii="Times New Roman" w:hAnsi="Times New Roman"/>
        </w:rPr>
        <w:t xml:space="preserve">, 10 pts. </w:t>
      </w:r>
      <w:proofErr w:type="gramStart"/>
      <w:r w:rsidR="00C51C2B">
        <w:rPr>
          <w:rFonts w:ascii="Times New Roman" w:hAnsi="Times New Roman"/>
        </w:rPr>
        <w:t>if</w:t>
      </w:r>
      <w:proofErr w:type="gramEnd"/>
      <w:r w:rsidR="00C51C2B">
        <w:rPr>
          <w:rFonts w:ascii="Times New Roman" w:hAnsi="Times New Roman"/>
        </w:rPr>
        <w:t xml:space="preserve"> you do an evaluation of the chapel and assess amount of info learned</w:t>
      </w:r>
    </w:p>
    <w:p w:rsidR="00C031F7" w:rsidRDefault="00C031F7">
      <w:pPr>
        <w:ind w:left="720"/>
        <w:jc w:val="both"/>
        <w:rPr>
          <w:rFonts w:ascii="Times New Roman" w:hAnsi="Times New Roman"/>
        </w:rPr>
      </w:pPr>
      <w:r>
        <w:rPr>
          <w:rFonts w:ascii="Times New Roman" w:hAnsi="Times New Roman"/>
        </w:rPr>
        <w:t xml:space="preserve">Other options by negotiation with instructor </w:t>
      </w:r>
    </w:p>
    <w:p w:rsidR="00C031F7" w:rsidRDefault="00C031F7">
      <w:pPr>
        <w:jc w:val="both"/>
        <w:rPr>
          <w:rFonts w:ascii="Times New Roman" w:hAnsi="Times New Roman"/>
        </w:rPr>
      </w:pPr>
    </w:p>
    <w:p w:rsidR="00C031F7" w:rsidRDefault="00C031F7">
      <w:pPr>
        <w:ind w:left="720"/>
        <w:jc w:val="both"/>
        <w:rPr>
          <w:rFonts w:ascii="Times New Roman" w:hAnsi="Times New Roman"/>
        </w:rPr>
      </w:pPr>
      <w:r>
        <w:rPr>
          <w:rFonts w:ascii="Times New Roman" w:hAnsi="Times New Roman"/>
        </w:rPr>
        <w:t xml:space="preserve">Your advocacy involvement can take place at any point during the semester, but it should be completed by </w:t>
      </w:r>
      <w:r w:rsidR="004C01B1">
        <w:rPr>
          <w:rFonts w:ascii="Times New Roman" w:hAnsi="Times New Roman"/>
          <w:b/>
          <w:bCs/>
        </w:rPr>
        <w:t>May 1</w:t>
      </w:r>
      <w:r>
        <w:rPr>
          <w:rFonts w:ascii="Times New Roman" w:hAnsi="Times New Roman"/>
        </w:rPr>
        <w:t xml:space="preserve"> at the latest (i.e., I </w:t>
      </w:r>
      <w:r w:rsidR="00A700BA">
        <w:rPr>
          <w:rFonts w:ascii="Times New Roman" w:hAnsi="Times New Roman"/>
        </w:rPr>
        <w:t>must</w:t>
      </w:r>
      <w:r>
        <w:rPr>
          <w:rFonts w:ascii="Times New Roman" w:hAnsi="Times New Roman"/>
        </w:rPr>
        <w:t xml:space="preserve"> receive your portfolio by this date). Your portfolio should include: (1) a copy of anything you have written (letters, reports, overheads, etc.), (2) a summary of your experience (i.e., journal/log), and (3) a brief written statement of what this involvement meant for you, answering the following questions: How have your views changed (if they have at all) about the issue you advocated for? What facilitated this change or lack of change for you? What was the response you received about your advocacy, and how did you feel about it and or respond to the response? What personal/professional strengths and weaknesses did you learn about through this process? Based on your experience, how do you propose we advocate in the future for the issue you selected? The reflection paper should be 2-3 pages and is worth </w:t>
      </w:r>
      <w:r>
        <w:rPr>
          <w:rFonts w:ascii="Times New Roman" w:hAnsi="Times New Roman"/>
          <w:b/>
          <w:bCs/>
        </w:rPr>
        <w:t>25 points</w:t>
      </w:r>
      <w:r>
        <w:rPr>
          <w:rFonts w:ascii="Times New Roman" w:hAnsi="Times New Roman"/>
        </w:rPr>
        <w:t>. I will grade the reflection paper on each area/question covered on a scale (range 1</w:t>
      </w:r>
      <w:r>
        <w:rPr>
          <w:rFonts w:ascii="Times New Roman" w:hAnsi="Times New Roman"/>
        </w:rPr>
        <w:noBreakHyphen/>
        <w:t>5), using 1 as little reflection, integration of key concepts, insight, etc., and 5 as outstanding reflection, integration of key concepts, insight, etc.</w:t>
      </w:r>
    </w:p>
    <w:p w:rsidR="00C031F7" w:rsidRDefault="00C031F7">
      <w:pPr>
        <w:jc w:val="both"/>
        <w:rPr>
          <w:rFonts w:ascii="Times New Roman" w:hAnsi="Times New Roman"/>
        </w:rPr>
      </w:pPr>
    </w:p>
    <w:p w:rsidR="00C031F7" w:rsidRDefault="002300A6">
      <w:pPr>
        <w:tabs>
          <w:tab w:val="left" w:pos="-1440"/>
        </w:tabs>
        <w:ind w:left="720" w:hanging="720"/>
        <w:jc w:val="both"/>
        <w:rPr>
          <w:rFonts w:ascii="Times New Roman" w:hAnsi="Times New Roman"/>
        </w:rPr>
      </w:pPr>
      <w:r>
        <w:rPr>
          <w:rFonts w:ascii="Times New Roman" w:hAnsi="Times New Roman"/>
        </w:rPr>
        <w:t>6</w:t>
      </w:r>
      <w:r w:rsidR="00C031F7">
        <w:rPr>
          <w:rFonts w:ascii="Times New Roman" w:hAnsi="Times New Roman"/>
        </w:rPr>
        <w:t>.</w:t>
      </w:r>
      <w:r w:rsidR="00C031F7">
        <w:rPr>
          <w:rFonts w:ascii="Times New Roman" w:hAnsi="Times New Roman"/>
        </w:rPr>
        <w:tab/>
      </w:r>
      <w:r w:rsidR="00C031F7">
        <w:rPr>
          <w:rFonts w:ascii="Times New Roman" w:hAnsi="Times New Roman"/>
          <w:u w:val="single"/>
        </w:rPr>
        <w:t>Exam one</w:t>
      </w:r>
      <w:r w:rsidR="00C031F7">
        <w:rPr>
          <w:rFonts w:ascii="Times New Roman" w:hAnsi="Times New Roman"/>
        </w:rPr>
        <w:t xml:space="preserve"> - will be a take-home exam consisting of questions covering </w:t>
      </w:r>
      <w:proofErr w:type="gramStart"/>
      <w:r w:rsidR="00DE7284" w:rsidRPr="00B245A8">
        <w:rPr>
          <w:rFonts w:ascii="Times New Roman" w:hAnsi="Times New Roman"/>
          <w:i/>
        </w:rPr>
        <w:t>An</w:t>
      </w:r>
      <w:proofErr w:type="gramEnd"/>
      <w:r w:rsidR="00DE7284" w:rsidRPr="00B245A8">
        <w:rPr>
          <w:rFonts w:ascii="Times New Roman" w:hAnsi="Times New Roman"/>
          <w:i/>
        </w:rPr>
        <w:t xml:space="preserve"> introduction to human services</w:t>
      </w:r>
      <w:r w:rsidR="00DE7284" w:rsidRPr="00EB133D">
        <w:rPr>
          <w:rFonts w:ascii="Times New Roman" w:hAnsi="Times New Roman"/>
        </w:rPr>
        <w:t xml:space="preserve"> </w:t>
      </w:r>
      <w:r w:rsidR="00C031F7">
        <w:rPr>
          <w:rFonts w:ascii="Times New Roman" w:hAnsi="Times New Roman"/>
        </w:rPr>
        <w:t>and class discussions/speakers</w:t>
      </w:r>
      <w:r w:rsidR="002C5EE0">
        <w:rPr>
          <w:rFonts w:ascii="Times New Roman" w:hAnsi="Times New Roman"/>
        </w:rPr>
        <w:t>/field trips</w:t>
      </w:r>
      <w:r w:rsidR="00C031F7">
        <w:rPr>
          <w:rFonts w:ascii="Times New Roman" w:hAnsi="Times New Roman"/>
        </w:rPr>
        <w:t xml:space="preserve">. </w:t>
      </w:r>
      <w:r w:rsidR="00C031F7">
        <w:rPr>
          <w:rFonts w:ascii="Times New Roman" w:hAnsi="Times New Roman"/>
          <w:b/>
          <w:bCs/>
        </w:rPr>
        <w:t>This will be worth a maximum of 100 points</w:t>
      </w:r>
      <w:r w:rsidR="00C031F7">
        <w:rPr>
          <w:rFonts w:ascii="Times New Roman" w:hAnsi="Times New Roman"/>
        </w:rPr>
        <w:t xml:space="preserve">. </w:t>
      </w:r>
    </w:p>
    <w:p w:rsidR="00C031F7" w:rsidRDefault="00C031F7">
      <w:pPr>
        <w:jc w:val="both"/>
        <w:rPr>
          <w:rFonts w:ascii="Times New Roman" w:hAnsi="Times New Roman"/>
        </w:rPr>
      </w:pPr>
    </w:p>
    <w:p w:rsidR="00C031F7" w:rsidRDefault="002300A6">
      <w:pPr>
        <w:tabs>
          <w:tab w:val="left" w:pos="-1440"/>
        </w:tabs>
        <w:ind w:left="720" w:hanging="720"/>
        <w:jc w:val="both"/>
        <w:rPr>
          <w:rFonts w:ascii="Times New Roman" w:hAnsi="Times New Roman"/>
        </w:rPr>
      </w:pPr>
      <w:r>
        <w:rPr>
          <w:rFonts w:ascii="Times New Roman" w:hAnsi="Times New Roman"/>
        </w:rPr>
        <w:t>7</w:t>
      </w:r>
      <w:r w:rsidR="00C031F7">
        <w:rPr>
          <w:rFonts w:ascii="Times New Roman" w:hAnsi="Times New Roman"/>
        </w:rPr>
        <w:t>.</w:t>
      </w:r>
      <w:r w:rsidR="00C031F7">
        <w:rPr>
          <w:rFonts w:ascii="Times New Roman" w:hAnsi="Times New Roman"/>
        </w:rPr>
        <w:tab/>
      </w:r>
      <w:r w:rsidR="00C031F7">
        <w:rPr>
          <w:rFonts w:ascii="Times New Roman" w:hAnsi="Times New Roman"/>
          <w:u w:val="single"/>
        </w:rPr>
        <w:t>Exam two</w:t>
      </w:r>
      <w:r w:rsidR="00C031F7">
        <w:rPr>
          <w:rFonts w:ascii="Times New Roman" w:hAnsi="Times New Roman"/>
        </w:rPr>
        <w:t xml:space="preserve"> - will be a take-home exam </w:t>
      </w:r>
      <w:r w:rsidR="00FA2E86">
        <w:rPr>
          <w:rFonts w:ascii="Times New Roman" w:hAnsi="Times New Roman"/>
        </w:rPr>
        <w:t>covering family policy</w:t>
      </w:r>
      <w:r w:rsidR="00C031F7">
        <w:rPr>
          <w:rFonts w:ascii="Times New Roman" w:hAnsi="Times New Roman"/>
        </w:rPr>
        <w:t xml:space="preserve">. </w:t>
      </w:r>
      <w:r w:rsidR="00C031F7">
        <w:rPr>
          <w:rFonts w:ascii="Times New Roman" w:hAnsi="Times New Roman"/>
          <w:b/>
          <w:bCs/>
        </w:rPr>
        <w:t>This will be worth a maximum of 100 points</w:t>
      </w:r>
      <w:r w:rsidR="00C031F7">
        <w:rPr>
          <w:rFonts w:ascii="Times New Roman" w:hAnsi="Times New Roman"/>
        </w:rPr>
        <w:t>.</w:t>
      </w:r>
    </w:p>
    <w:p w:rsidR="00C031F7" w:rsidRDefault="00C031F7">
      <w:pPr>
        <w:jc w:val="both"/>
        <w:rPr>
          <w:rFonts w:ascii="Times New Roman" w:hAnsi="Times New Roman"/>
        </w:rPr>
      </w:pPr>
    </w:p>
    <w:p w:rsidR="00C031F7" w:rsidRDefault="00C031F7">
      <w:pPr>
        <w:jc w:val="both"/>
        <w:rPr>
          <w:rFonts w:ascii="Times New Roman" w:hAnsi="Times New Roman"/>
        </w:rPr>
      </w:pPr>
      <w:r>
        <w:rPr>
          <w:rFonts w:ascii="Times New Roman" w:hAnsi="Times New Roman"/>
          <w:b/>
          <w:bCs/>
        </w:rPr>
        <w:t>NOTE:</w:t>
      </w:r>
      <w:r>
        <w:rPr>
          <w:rFonts w:ascii="Times New Roman" w:hAnsi="Times New Roman"/>
        </w:rPr>
        <w:t xml:space="preserve"> All written assignments should be well-organized and </w:t>
      </w:r>
      <w:r w:rsidR="00D360CC">
        <w:rPr>
          <w:rFonts w:ascii="Times New Roman" w:hAnsi="Times New Roman"/>
        </w:rPr>
        <w:t xml:space="preserve">demonstrate critical thinking. </w:t>
      </w:r>
      <w:r>
        <w:rPr>
          <w:rFonts w:ascii="Times New Roman" w:hAnsi="Times New Roman"/>
        </w:rPr>
        <w:t>Assignments should be professional in appearance--typed, double-spaced, neat, and proofread for correct grammar, spelling, and punctuation. Assignments will be graded both in what you say (thoughtful analysis) and how yo</w:t>
      </w:r>
      <w:r w:rsidR="00D360CC">
        <w:rPr>
          <w:rFonts w:ascii="Times New Roman" w:hAnsi="Times New Roman"/>
        </w:rPr>
        <w:t>u say it (grammar and clarity).</w:t>
      </w:r>
      <w:r>
        <w:rPr>
          <w:rFonts w:ascii="Times New Roman" w:hAnsi="Times New Roman"/>
        </w:rPr>
        <w:t xml:space="preserve"> </w:t>
      </w:r>
      <w:r>
        <w:rPr>
          <w:rFonts w:ascii="Times New Roman" w:hAnsi="Times New Roman"/>
          <w:b/>
          <w:bCs/>
        </w:rPr>
        <w:t>No plastic report covers please!</w:t>
      </w:r>
    </w:p>
    <w:p w:rsidR="00C031F7" w:rsidRDefault="00C031F7">
      <w:pPr>
        <w:jc w:val="both"/>
        <w:rPr>
          <w:rFonts w:ascii="Times New Roman" w:hAnsi="Times New Roman"/>
        </w:rPr>
      </w:pPr>
    </w:p>
    <w:p w:rsidR="00C031F7" w:rsidRDefault="00C031F7">
      <w:pPr>
        <w:jc w:val="both"/>
        <w:rPr>
          <w:rFonts w:ascii="Times New Roman" w:hAnsi="Times New Roman"/>
        </w:rPr>
      </w:pPr>
      <w:r>
        <w:rPr>
          <w:rFonts w:ascii="Times New Roman" w:hAnsi="Times New Roman"/>
        </w:rPr>
        <w:t xml:space="preserve">All assignments are due, without exception, at the beginning of the class period on the due date.  </w:t>
      </w:r>
      <w:r>
        <w:rPr>
          <w:rFonts w:ascii="Times New Roman" w:hAnsi="Times New Roman"/>
        </w:rPr>
        <w:lastRenderedPageBreak/>
        <w:t xml:space="preserve">Assignments handed in after the beginning of class will be counted one day late and will be subject to a </w:t>
      </w:r>
      <w:r>
        <w:rPr>
          <w:rFonts w:ascii="Times New Roman" w:hAnsi="Times New Roman"/>
          <w:b/>
          <w:bCs/>
        </w:rPr>
        <w:t>10% reduction per day</w:t>
      </w:r>
      <w:r>
        <w:rPr>
          <w:rFonts w:ascii="Times New Roman" w:hAnsi="Times New Roman"/>
        </w:rPr>
        <w:t>.</w:t>
      </w:r>
    </w:p>
    <w:p w:rsidR="00756850" w:rsidRDefault="00756850">
      <w:pPr>
        <w:jc w:val="both"/>
        <w:rPr>
          <w:rFonts w:ascii="Times New Roman" w:hAnsi="Times New Roman"/>
        </w:rPr>
      </w:pPr>
    </w:p>
    <w:p w:rsidR="00756850" w:rsidRPr="00756850" w:rsidRDefault="00756850">
      <w:pPr>
        <w:jc w:val="both"/>
        <w:rPr>
          <w:rFonts w:ascii="Times New Roman" w:hAnsi="Times New Roman"/>
        </w:rPr>
        <w:sectPr w:rsidR="00756850" w:rsidRPr="00756850">
          <w:type w:val="continuous"/>
          <w:pgSz w:w="12240" w:h="15840"/>
          <w:pgMar w:top="1152" w:right="1152" w:bottom="1152" w:left="1152" w:header="1152" w:footer="1152" w:gutter="0"/>
          <w:cols w:space="720"/>
          <w:noEndnote/>
        </w:sectPr>
      </w:pPr>
    </w:p>
    <w:p w:rsidR="00C031F7" w:rsidRDefault="00C031F7">
      <w:pPr>
        <w:jc w:val="both"/>
        <w:rPr>
          <w:rFonts w:ascii="Times New Roman" w:hAnsi="Times New Roman"/>
        </w:rPr>
      </w:pPr>
      <w:r>
        <w:rPr>
          <w:rFonts w:ascii="Times New Roman" w:hAnsi="Times New Roman"/>
          <w:b/>
          <w:bCs/>
          <w:u w:val="single"/>
        </w:rPr>
        <w:lastRenderedPageBreak/>
        <w:t>Grading:</w:t>
      </w:r>
    </w:p>
    <w:p w:rsidR="00C031F7" w:rsidRDefault="00C031F7">
      <w:pPr>
        <w:jc w:val="both"/>
        <w:rPr>
          <w:rFonts w:ascii="Times New Roman" w:hAnsi="Times New Roman"/>
        </w:rPr>
      </w:pPr>
      <w:r>
        <w:rPr>
          <w:rFonts w:ascii="Times New Roman" w:hAnsi="Times New Roman"/>
        </w:rPr>
        <w:t>Participation</w:t>
      </w:r>
      <w:r w:rsidR="00787C68">
        <w:rPr>
          <w:rFonts w:ascii="Times New Roman" w:hAnsi="Times New Roman"/>
        </w:rPr>
        <w:tab/>
      </w:r>
      <w:r w:rsidR="00787C68">
        <w:rPr>
          <w:rFonts w:ascii="Times New Roman" w:hAnsi="Times New Roman"/>
        </w:rPr>
        <w:tab/>
      </w:r>
      <w:r>
        <w:rPr>
          <w:rFonts w:ascii="Times New Roman" w:hAnsi="Times New Roman"/>
        </w:rPr>
        <w:tab/>
        <w:t xml:space="preserve">  50</w:t>
      </w:r>
    </w:p>
    <w:p w:rsidR="00C031F7" w:rsidRDefault="00C031F7">
      <w:pPr>
        <w:jc w:val="both"/>
        <w:rPr>
          <w:rFonts w:ascii="Times New Roman" w:hAnsi="Times New Roman"/>
        </w:rPr>
      </w:pPr>
      <w:r>
        <w:rPr>
          <w:rFonts w:ascii="Times New Roman" w:hAnsi="Times New Roman"/>
        </w:rPr>
        <w:t xml:space="preserve">Agency analysis       </w:t>
      </w:r>
      <w:r>
        <w:rPr>
          <w:rFonts w:ascii="Times New Roman" w:hAnsi="Times New Roman"/>
        </w:rPr>
        <w:tab/>
      </w:r>
      <w:r>
        <w:rPr>
          <w:rFonts w:ascii="Times New Roman" w:hAnsi="Times New Roman"/>
        </w:rPr>
        <w:tab/>
        <w:t>100</w:t>
      </w:r>
    </w:p>
    <w:p w:rsidR="00C031F7" w:rsidRDefault="00C031F7">
      <w:pPr>
        <w:tabs>
          <w:tab w:val="left" w:pos="-1440"/>
        </w:tabs>
        <w:ind w:left="2880" w:hanging="2880"/>
        <w:jc w:val="both"/>
        <w:rPr>
          <w:rFonts w:ascii="Times New Roman" w:hAnsi="Times New Roman"/>
        </w:rPr>
      </w:pPr>
      <w:r>
        <w:rPr>
          <w:rFonts w:ascii="Times New Roman" w:hAnsi="Times New Roman"/>
        </w:rPr>
        <w:t>Shadowing</w:t>
      </w:r>
      <w:r>
        <w:rPr>
          <w:rFonts w:ascii="Times New Roman" w:hAnsi="Times New Roman"/>
        </w:rPr>
        <w:tab/>
      </w:r>
      <w:r>
        <w:rPr>
          <w:rFonts w:ascii="Times New Roman" w:hAnsi="Times New Roman"/>
        </w:rPr>
        <w:tab/>
      </w:r>
      <w:r>
        <w:rPr>
          <w:rFonts w:ascii="Times New Roman" w:hAnsi="Times New Roman"/>
        </w:rPr>
        <w:tab/>
        <w:t xml:space="preserve">  25</w:t>
      </w:r>
    </w:p>
    <w:p w:rsidR="00C031F7" w:rsidRDefault="00C031F7">
      <w:pPr>
        <w:jc w:val="both"/>
        <w:rPr>
          <w:rFonts w:ascii="Times New Roman" w:hAnsi="Times New Roman"/>
        </w:rPr>
      </w:pPr>
      <w:r>
        <w:rPr>
          <w:rFonts w:ascii="Times New Roman" w:hAnsi="Times New Roman"/>
        </w:rPr>
        <w:t>Policy analyses</w:t>
      </w:r>
      <w:r>
        <w:rPr>
          <w:rFonts w:ascii="Times New Roman" w:hAnsi="Times New Roman"/>
        </w:rPr>
        <w:tab/>
      </w:r>
      <w:r>
        <w:rPr>
          <w:rFonts w:ascii="Times New Roman" w:hAnsi="Times New Roman"/>
        </w:rPr>
        <w:tab/>
        <w:t xml:space="preserve">  40</w:t>
      </w:r>
    </w:p>
    <w:p w:rsidR="00C031F7" w:rsidRDefault="00C031F7">
      <w:pPr>
        <w:tabs>
          <w:tab w:val="left" w:pos="-1440"/>
        </w:tabs>
        <w:ind w:left="2880" w:hanging="2880"/>
        <w:jc w:val="both"/>
        <w:rPr>
          <w:rFonts w:ascii="Times New Roman" w:hAnsi="Times New Roman"/>
        </w:rPr>
      </w:pPr>
      <w:r>
        <w:rPr>
          <w:rFonts w:ascii="Times New Roman" w:hAnsi="Times New Roman"/>
        </w:rPr>
        <w:t>Advocacy</w:t>
      </w:r>
      <w:r>
        <w:rPr>
          <w:rFonts w:ascii="Times New Roman" w:hAnsi="Times New Roman"/>
        </w:rPr>
        <w:tab/>
      </w:r>
      <w:r>
        <w:rPr>
          <w:rFonts w:ascii="Times New Roman" w:hAnsi="Times New Roman"/>
        </w:rPr>
        <w:tab/>
      </w:r>
      <w:r>
        <w:rPr>
          <w:rFonts w:ascii="Times New Roman" w:hAnsi="Times New Roman"/>
        </w:rPr>
        <w:tab/>
        <w:t xml:space="preserve">  50</w:t>
      </w:r>
    </w:p>
    <w:p w:rsidR="00C031F7" w:rsidRDefault="00C031F7">
      <w:pPr>
        <w:tabs>
          <w:tab w:val="left" w:pos="-1440"/>
        </w:tabs>
        <w:ind w:left="2880" w:hanging="2880"/>
        <w:jc w:val="both"/>
        <w:rPr>
          <w:rFonts w:ascii="Times New Roman" w:hAnsi="Times New Roman"/>
        </w:rPr>
      </w:pPr>
      <w:r>
        <w:rPr>
          <w:rFonts w:ascii="Times New Roman" w:hAnsi="Times New Roman"/>
        </w:rPr>
        <w:t>Advocacy summary</w:t>
      </w:r>
      <w:r>
        <w:rPr>
          <w:rFonts w:ascii="Times New Roman" w:hAnsi="Times New Roman"/>
        </w:rPr>
        <w:tab/>
      </w:r>
      <w:r>
        <w:rPr>
          <w:rFonts w:ascii="Times New Roman" w:hAnsi="Times New Roman"/>
        </w:rPr>
        <w:tab/>
        <w:t xml:space="preserve">  25</w:t>
      </w:r>
    </w:p>
    <w:p w:rsidR="00C031F7" w:rsidRDefault="00C031F7">
      <w:pPr>
        <w:jc w:val="both"/>
        <w:rPr>
          <w:rFonts w:ascii="Times New Roman" w:hAnsi="Times New Roman"/>
        </w:rPr>
      </w:pPr>
      <w:r>
        <w:rPr>
          <w:rFonts w:ascii="Times New Roman" w:hAnsi="Times New Roman"/>
        </w:rPr>
        <w:t xml:space="preserve">Exam One </w:t>
      </w:r>
      <w:r>
        <w:rPr>
          <w:rFonts w:ascii="Times New Roman" w:hAnsi="Times New Roman"/>
        </w:rPr>
        <w:tab/>
      </w:r>
      <w:r>
        <w:rPr>
          <w:rFonts w:ascii="Times New Roman" w:hAnsi="Times New Roman"/>
        </w:rPr>
        <w:tab/>
      </w:r>
      <w:r>
        <w:rPr>
          <w:rFonts w:ascii="Times New Roman" w:hAnsi="Times New Roman"/>
        </w:rPr>
        <w:tab/>
        <w:t>100</w:t>
      </w:r>
    </w:p>
    <w:p w:rsidR="00C031F7" w:rsidRDefault="00C031F7">
      <w:pPr>
        <w:jc w:val="both"/>
        <w:rPr>
          <w:rFonts w:ascii="Times New Roman" w:hAnsi="Times New Roman"/>
        </w:rPr>
      </w:pPr>
      <w:r>
        <w:rPr>
          <w:rFonts w:ascii="Times New Roman" w:hAnsi="Times New Roman"/>
        </w:rPr>
        <w:t>Exam Two</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t>100</w:t>
      </w:r>
    </w:p>
    <w:p w:rsidR="00C031F7" w:rsidRDefault="00C031F7">
      <w:pPr>
        <w:tabs>
          <w:tab w:val="left" w:pos="-1440"/>
        </w:tabs>
        <w:ind w:left="2880" w:hanging="2880"/>
        <w:jc w:val="both"/>
        <w:rPr>
          <w:rFonts w:ascii="Times New Roman" w:hAnsi="Times New Roman"/>
        </w:rPr>
      </w:pPr>
      <w:r>
        <w:rPr>
          <w:rFonts w:ascii="Times New Roman" w:hAnsi="Times New Roman"/>
          <w:b/>
          <w:bCs/>
        </w:rPr>
        <w:t>Total</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bCs/>
        </w:rPr>
        <w:t>490</w:t>
      </w:r>
      <w:r>
        <w:rPr>
          <w:rFonts w:ascii="Times New Roman" w:hAnsi="Times New Roman"/>
        </w:rPr>
        <w:t xml:space="preserve"> </w:t>
      </w:r>
      <w:r>
        <w:rPr>
          <w:rFonts w:ascii="Times New Roman" w:hAnsi="Times New Roman"/>
          <w:b/>
          <w:bCs/>
        </w:rPr>
        <w:t>points</w:t>
      </w:r>
    </w:p>
    <w:p w:rsidR="00C031F7" w:rsidRDefault="00C031F7">
      <w:pPr>
        <w:jc w:val="both"/>
        <w:rPr>
          <w:rFonts w:ascii="Times New Roman" w:hAnsi="Times New Roman"/>
          <w:b/>
          <w:bCs/>
          <w:u w:val="single"/>
        </w:rPr>
      </w:pPr>
    </w:p>
    <w:p w:rsidR="00C031F7" w:rsidRDefault="00C031F7">
      <w:pPr>
        <w:jc w:val="both"/>
        <w:rPr>
          <w:rFonts w:ascii="Times New Roman" w:hAnsi="Times New Roman"/>
        </w:rPr>
      </w:pPr>
      <w:r>
        <w:rPr>
          <w:rFonts w:ascii="Times New Roman" w:hAnsi="Times New Roman"/>
          <w:b/>
          <w:bCs/>
          <w:u w:val="single"/>
        </w:rPr>
        <w:t>Grading Scale</w:t>
      </w:r>
      <w:r>
        <w:rPr>
          <w:rFonts w:ascii="Times New Roman" w:hAnsi="Times New Roman"/>
          <w:b/>
          <w:bCs/>
        </w:rPr>
        <w:t>:</w:t>
      </w:r>
    </w:p>
    <w:p w:rsidR="00C031F7" w:rsidRDefault="00C031F7">
      <w:pPr>
        <w:tabs>
          <w:tab w:val="left" w:pos="-1440"/>
        </w:tabs>
        <w:ind w:left="7200" w:hanging="7200"/>
        <w:jc w:val="both"/>
        <w:rPr>
          <w:rFonts w:ascii="Times New Roman" w:hAnsi="Times New Roman"/>
        </w:rPr>
      </w:pPr>
      <w:r>
        <w:rPr>
          <w:rFonts w:ascii="Times New Roman" w:hAnsi="Times New Roman"/>
        </w:rPr>
        <w:t>A</w:t>
      </w:r>
      <w:r>
        <w:rPr>
          <w:rFonts w:ascii="Times New Roman" w:hAnsi="Times New Roman"/>
        </w:rPr>
        <w:tab/>
        <w:t>93+</w:t>
      </w:r>
      <w:r>
        <w:rPr>
          <w:rFonts w:ascii="Times New Roman" w:hAnsi="Times New Roman"/>
        </w:rPr>
        <w:tab/>
      </w:r>
      <w:r>
        <w:rPr>
          <w:rFonts w:ascii="Times New Roman" w:hAnsi="Times New Roman"/>
        </w:rPr>
        <w:tab/>
        <w:t>B</w:t>
      </w:r>
      <w:r>
        <w:rPr>
          <w:rFonts w:ascii="Times New Roman" w:hAnsi="Times New Roman"/>
        </w:rPr>
        <w:tab/>
        <w:t>83-86</w:t>
      </w:r>
      <w:r>
        <w:rPr>
          <w:rFonts w:ascii="Times New Roman" w:hAnsi="Times New Roman"/>
        </w:rPr>
        <w:tab/>
      </w:r>
      <w:r>
        <w:rPr>
          <w:rFonts w:ascii="Times New Roman" w:hAnsi="Times New Roman"/>
        </w:rPr>
        <w:tab/>
        <w:t>C</w:t>
      </w:r>
      <w:r>
        <w:rPr>
          <w:rFonts w:ascii="Times New Roman" w:hAnsi="Times New Roman"/>
        </w:rPr>
        <w:tab/>
        <w:t xml:space="preserve">73-7   </w:t>
      </w:r>
      <w:r>
        <w:rPr>
          <w:rFonts w:ascii="Times New Roman" w:hAnsi="Times New Roman"/>
        </w:rPr>
        <w:tab/>
      </w:r>
      <w:r>
        <w:rPr>
          <w:rFonts w:ascii="Times New Roman" w:hAnsi="Times New Roman"/>
        </w:rPr>
        <w:tab/>
        <w:t>D</w:t>
      </w:r>
      <w:r>
        <w:rPr>
          <w:rFonts w:ascii="Times New Roman" w:hAnsi="Times New Roman"/>
        </w:rPr>
        <w:tab/>
        <w:t>60-66</w:t>
      </w:r>
    </w:p>
    <w:p w:rsidR="00C031F7" w:rsidRDefault="00C031F7">
      <w:pPr>
        <w:tabs>
          <w:tab w:val="left" w:pos="-1440"/>
        </w:tabs>
        <w:ind w:left="6480" w:hanging="6480"/>
        <w:jc w:val="both"/>
        <w:rPr>
          <w:rFonts w:ascii="Times New Roman" w:hAnsi="Times New Roman"/>
        </w:rPr>
      </w:pPr>
      <w:r>
        <w:rPr>
          <w:rFonts w:ascii="Times New Roman" w:hAnsi="Times New Roman"/>
        </w:rPr>
        <w:t>A-</w:t>
      </w:r>
      <w:r>
        <w:rPr>
          <w:rFonts w:ascii="Times New Roman" w:hAnsi="Times New Roman"/>
        </w:rPr>
        <w:tab/>
        <w:t>90-92</w:t>
      </w:r>
      <w:r>
        <w:rPr>
          <w:rFonts w:ascii="Times New Roman" w:hAnsi="Times New Roman"/>
        </w:rPr>
        <w:tab/>
      </w:r>
      <w:r>
        <w:rPr>
          <w:rFonts w:ascii="Times New Roman" w:hAnsi="Times New Roman"/>
        </w:rPr>
        <w:tab/>
        <w:t>B-</w:t>
      </w:r>
      <w:r>
        <w:rPr>
          <w:rFonts w:ascii="Times New Roman" w:hAnsi="Times New Roman"/>
        </w:rPr>
        <w:tab/>
        <w:t>80-82</w:t>
      </w:r>
      <w:r>
        <w:rPr>
          <w:rFonts w:ascii="Times New Roman" w:hAnsi="Times New Roman"/>
        </w:rPr>
        <w:tab/>
      </w:r>
      <w:r>
        <w:rPr>
          <w:rFonts w:ascii="Times New Roman" w:hAnsi="Times New Roman"/>
        </w:rPr>
        <w:tab/>
        <w:t>C-</w:t>
      </w:r>
      <w:r>
        <w:rPr>
          <w:rFonts w:ascii="Times New Roman" w:hAnsi="Times New Roman"/>
        </w:rPr>
        <w:tab/>
        <w:t>70-72</w:t>
      </w:r>
      <w:r>
        <w:rPr>
          <w:rFonts w:ascii="Times New Roman" w:hAnsi="Times New Roman"/>
        </w:rPr>
        <w:tab/>
      </w:r>
      <w:r>
        <w:rPr>
          <w:rFonts w:ascii="Times New Roman" w:hAnsi="Times New Roman"/>
        </w:rPr>
        <w:tab/>
        <w:t>F</w:t>
      </w:r>
      <w:r>
        <w:rPr>
          <w:rFonts w:ascii="Times New Roman" w:hAnsi="Times New Roman"/>
        </w:rPr>
        <w:tab/>
        <w:t>59-</w:t>
      </w:r>
    </w:p>
    <w:p w:rsidR="00C031F7" w:rsidRDefault="00C031F7">
      <w:pPr>
        <w:tabs>
          <w:tab w:val="left" w:pos="-1440"/>
        </w:tabs>
        <w:ind w:left="4320" w:hanging="4320"/>
        <w:jc w:val="both"/>
        <w:rPr>
          <w:rFonts w:ascii="Times New Roman" w:hAnsi="Times New Roman"/>
        </w:rPr>
      </w:pPr>
      <w:r>
        <w:rPr>
          <w:rFonts w:ascii="Times New Roman" w:hAnsi="Times New Roman"/>
        </w:rPr>
        <w:t>B+</w:t>
      </w:r>
      <w:r>
        <w:rPr>
          <w:rFonts w:ascii="Times New Roman" w:hAnsi="Times New Roman"/>
        </w:rPr>
        <w:tab/>
        <w:t>87-89</w:t>
      </w:r>
      <w:r>
        <w:rPr>
          <w:rFonts w:ascii="Times New Roman" w:hAnsi="Times New Roman"/>
        </w:rPr>
        <w:tab/>
      </w:r>
      <w:r>
        <w:rPr>
          <w:rFonts w:ascii="Times New Roman" w:hAnsi="Times New Roman"/>
        </w:rPr>
        <w:tab/>
        <w:t>C+</w:t>
      </w:r>
      <w:r>
        <w:rPr>
          <w:rFonts w:ascii="Times New Roman" w:hAnsi="Times New Roman"/>
        </w:rPr>
        <w:tab/>
        <w:t>77-79</w:t>
      </w:r>
      <w:r>
        <w:rPr>
          <w:rFonts w:ascii="Times New Roman" w:hAnsi="Times New Roman"/>
        </w:rPr>
        <w:tab/>
      </w:r>
      <w:r>
        <w:rPr>
          <w:rFonts w:ascii="Times New Roman" w:hAnsi="Times New Roman"/>
        </w:rPr>
        <w:tab/>
        <w:t>D+</w:t>
      </w:r>
      <w:r>
        <w:rPr>
          <w:rFonts w:ascii="Times New Roman" w:hAnsi="Times New Roman"/>
        </w:rPr>
        <w:tab/>
        <w:t>67-69</w:t>
      </w:r>
    </w:p>
    <w:p w:rsidR="00C031F7" w:rsidRDefault="00C031F7">
      <w:pPr>
        <w:ind w:firstLine="2160"/>
        <w:jc w:val="both"/>
        <w:rPr>
          <w:rFonts w:ascii="Times New Roman" w:hAnsi="Times New Roman"/>
        </w:rPr>
      </w:pPr>
    </w:p>
    <w:p w:rsidR="00C031F7" w:rsidRDefault="00C031F7">
      <w:pPr>
        <w:jc w:val="both"/>
        <w:rPr>
          <w:rFonts w:ascii="Times New Roman" w:hAnsi="Times New Roman"/>
        </w:rPr>
      </w:pPr>
      <w:r>
        <w:rPr>
          <w:rFonts w:ascii="Times New Roman" w:hAnsi="Times New Roman"/>
          <w:b/>
          <w:bCs/>
        </w:rPr>
        <w:t>I reserve the right to change or modify this course schedule.  Students who choose not to attend class are responsible for checking with the instructor for any changes.</w:t>
      </w:r>
    </w:p>
    <w:p w:rsidR="00C031F7" w:rsidRDefault="00C031F7">
      <w:pPr>
        <w:jc w:val="both"/>
        <w:rPr>
          <w:rFonts w:ascii="Times New Roman" w:hAnsi="Times New Roman"/>
        </w:rPr>
      </w:pPr>
    </w:p>
    <w:p w:rsidR="00C031F7" w:rsidRDefault="00C031F7">
      <w:pPr>
        <w:jc w:val="both"/>
        <w:rPr>
          <w:rFonts w:ascii="Times New Roman" w:hAnsi="Times New Roman"/>
        </w:rPr>
      </w:pPr>
      <w:r>
        <w:rPr>
          <w:rFonts w:ascii="Times New Roman" w:hAnsi="Times New Roman"/>
          <w:b/>
          <w:bCs/>
          <w:i/>
          <w:iCs/>
        </w:rPr>
        <w:t>AMERICANS WITH DISABILITIES ACT: Any student whose disability falls within ADA guidelines should inform the instructor at the beginning of the semester of any special accommodations or equipment needs necessary to complete the requirements for this course. Students must register documentation with the Office of Disability Services (OM 342).</w:t>
      </w:r>
    </w:p>
    <w:p w:rsidR="00C031F7" w:rsidRDefault="00C031F7">
      <w:pPr>
        <w:jc w:val="both"/>
        <w:rPr>
          <w:rFonts w:ascii="Times New Roman" w:hAnsi="Times New Roman"/>
        </w:rPr>
      </w:pPr>
    </w:p>
    <w:p w:rsidR="00C031F7" w:rsidRDefault="00C031F7">
      <w:pPr>
        <w:jc w:val="both"/>
        <w:rPr>
          <w:rFonts w:ascii="Times New Roman" w:hAnsi="Times New Roman"/>
        </w:rPr>
      </w:pPr>
      <w:r>
        <w:rPr>
          <w:rFonts w:ascii="Times New Roman" w:hAnsi="Times New Roman"/>
          <w:b/>
          <w:bCs/>
          <w:u w:val="single"/>
        </w:rPr>
        <w:t>Course Schedule:</w:t>
      </w:r>
    </w:p>
    <w:p w:rsidR="00C031F7" w:rsidRDefault="00C031F7">
      <w:pPr>
        <w:jc w:val="both"/>
        <w:rPr>
          <w:rFonts w:ascii="Times New Roman" w:hAnsi="Times New Roman"/>
        </w:rPr>
      </w:pPr>
      <w:r>
        <w:rPr>
          <w:rFonts w:ascii="Times New Roman" w:hAnsi="Times New Roman"/>
          <w:b/>
          <w:bCs/>
        </w:rPr>
        <w:t>Section I: Human Services: Theories, Concepts &amp; Application</w:t>
      </w:r>
    </w:p>
    <w:p w:rsidR="00671E88" w:rsidRDefault="00671E88" w:rsidP="00671E88">
      <w:pPr>
        <w:jc w:val="both"/>
        <w:rPr>
          <w:rFonts w:ascii="Times New Roman" w:hAnsi="Times New Roman"/>
          <w:b/>
        </w:rPr>
      </w:pPr>
      <w:r w:rsidRPr="00671E88">
        <w:rPr>
          <w:rFonts w:ascii="Times New Roman" w:hAnsi="Times New Roman"/>
          <w:b/>
        </w:rPr>
        <w:t>February</w:t>
      </w:r>
    </w:p>
    <w:p w:rsidR="00A950AB" w:rsidRDefault="008678D5" w:rsidP="00A950AB">
      <w:pPr>
        <w:tabs>
          <w:tab w:val="left" w:pos="-1440"/>
        </w:tabs>
        <w:ind w:left="3600" w:hanging="3600"/>
        <w:jc w:val="both"/>
        <w:rPr>
          <w:rFonts w:ascii="Times New Roman" w:hAnsi="Times New Roman"/>
        </w:rPr>
      </w:pPr>
      <w:r>
        <w:rPr>
          <w:rFonts w:ascii="Times New Roman" w:hAnsi="Times New Roman"/>
        </w:rPr>
        <w:t>6</w:t>
      </w:r>
      <w:r w:rsidR="00A950AB">
        <w:rPr>
          <w:rFonts w:ascii="Times New Roman" w:hAnsi="Times New Roman"/>
        </w:rPr>
        <w:tab/>
        <w:t>Introduction to the Course</w:t>
      </w:r>
    </w:p>
    <w:p w:rsidR="00A950AB" w:rsidRDefault="00A950AB" w:rsidP="00A950AB">
      <w:pPr>
        <w:tabs>
          <w:tab w:val="left" w:pos="-1440"/>
        </w:tabs>
        <w:ind w:left="6480" w:hanging="6480"/>
        <w:jc w:val="both"/>
        <w:rPr>
          <w:rFonts w:ascii="Times New Roman" w:hAnsi="Times New Roman"/>
        </w:rPr>
      </w:pPr>
      <w:r>
        <w:rPr>
          <w:rFonts w:ascii="Times New Roman" w:hAnsi="Times New Roman"/>
        </w:rPr>
        <w:tab/>
        <w:t>Introduction to Human Services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WM Ch. 1</w:t>
      </w:r>
    </w:p>
    <w:p w:rsidR="00A950AB" w:rsidRDefault="00A950AB" w:rsidP="00A950AB">
      <w:pPr>
        <w:tabs>
          <w:tab w:val="left" w:pos="-1440"/>
        </w:tabs>
        <w:ind w:left="6480" w:hanging="6480"/>
        <w:jc w:val="both"/>
        <w:rPr>
          <w:rFonts w:ascii="Times New Roman" w:hAnsi="Times New Roman"/>
        </w:rPr>
      </w:pPr>
      <w:r>
        <w:rPr>
          <w:rFonts w:ascii="Times New Roman" w:hAnsi="Times New Roman"/>
        </w:rPr>
        <w:tab/>
        <w:t>*Guest speaker: Beth Clark, Messiah College Internship Office*</w:t>
      </w:r>
    </w:p>
    <w:p w:rsidR="00A950AB" w:rsidRDefault="00A950AB">
      <w:pPr>
        <w:tabs>
          <w:tab w:val="left" w:pos="-1440"/>
        </w:tabs>
        <w:ind w:left="6480" w:hanging="6480"/>
        <w:jc w:val="both"/>
        <w:rPr>
          <w:rFonts w:ascii="Times New Roman" w:hAnsi="Times New Roman"/>
        </w:rPr>
      </w:pPr>
    </w:p>
    <w:p w:rsidR="00C031F7" w:rsidRDefault="00F6388F">
      <w:pPr>
        <w:tabs>
          <w:tab w:val="left" w:pos="-1440"/>
        </w:tabs>
        <w:ind w:left="6480" w:hanging="6480"/>
        <w:jc w:val="both"/>
        <w:rPr>
          <w:rFonts w:ascii="Times New Roman" w:hAnsi="Times New Roman"/>
        </w:rPr>
      </w:pPr>
      <w:r>
        <w:rPr>
          <w:rFonts w:ascii="Times New Roman" w:hAnsi="Times New Roman"/>
        </w:rPr>
        <w:t>13</w:t>
      </w:r>
      <w:r w:rsidR="00C031F7">
        <w:rPr>
          <w:rFonts w:ascii="Times New Roman" w:hAnsi="Times New Roman"/>
        </w:rPr>
        <w:tab/>
      </w:r>
      <w:r w:rsidR="00F204F2">
        <w:rPr>
          <w:rFonts w:ascii="Times New Roman" w:hAnsi="Times New Roman"/>
        </w:rPr>
        <w:t xml:space="preserve">Human Services, Past and </w:t>
      </w:r>
      <w:r w:rsidR="00C25357">
        <w:rPr>
          <w:rFonts w:ascii="Times New Roman" w:hAnsi="Times New Roman"/>
        </w:rPr>
        <w:t>Present</w:t>
      </w:r>
      <w:r w:rsidR="00C031F7">
        <w:rPr>
          <w:rFonts w:ascii="Times New Roman" w:hAnsi="Times New Roman"/>
        </w:rPr>
        <w:tab/>
      </w:r>
      <w:r w:rsidR="00C031F7">
        <w:rPr>
          <w:rFonts w:ascii="Times New Roman" w:hAnsi="Times New Roman"/>
        </w:rPr>
        <w:tab/>
      </w:r>
      <w:r w:rsidR="00C031F7">
        <w:rPr>
          <w:rFonts w:ascii="Times New Roman" w:hAnsi="Times New Roman"/>
        </w:rPr>
        <w:tab/>
      </w:r>
      <w:r w:rsidR="00C031F7">
        <w:rPr>
          <w:rFonts w:ascii="Times New Roman" w:hAnsi="Times New Roman"/>
        </w:rPr>
        <w:tab/>
      </w:r>
      <w:r w:rsidR="00984250">
        <w:rPr>
          <w:rFonts w:ascii="Times New Roman" w:hAnsi="Times New Roman"/>
        </w:rPr>
        <w:t>WM</w:t>
      </w:r>
      <w:r w:rsidR="00C031F7">
        <w:rPr>
          <w:rFonts w:ascii="Times New Roman" w:hAnsi="Times New Roman"/>
        </w:rPr>
        <w:t xml:space="preserve"> Ch.</w:t>
      </w:r>
      <w:r w:rsidR="004F3455">
        <w:rPr>
          <w:rFonts w:ascii="Times New Roman" w:hAnsi="Times New Roman"/>
        </w:rPr>
        <w:t xml:space="preserve"> </w:t>
      </w:r>
      <w:r w:rsidR="00F204F2">
        <w:rPr>
          <w:rFonts w:ascii="Times New Roman" w:hAnsi="Times New Roman"/>
        </w:rPr>
        <w:t>2, 3</w:t>
      </w:r>
    </w:p>
    <w:p w:rsidR="00C031F7" w:rsidRDefault="00671E88" w:rsidP="00671E88">
      <w:pPr>
        <w:ind w:firstLine="720"/>
        <w:jc w:val="both"/>
        <w:rPr>
          <w:rFonts w:ascii="Times New Roman" w:hAnsi="Times New Roman"/>
        </w:rPr>
      </w:pPr>
      <w:r>
        <w:rPr>
          <w:rFonts w:ascii="Times New Roman" w:hAnsi="Times New Roman"/>
        </w:rPr>
        <w:t>Panel: Services to Children and Adolescents</w:t>
      </w:r>
    </w:p>
    <w:p w:rsidR="00671E88" w:rsidRDefault="00671E88">
      <w:pPr>
        <w:jc w:val="both"/>
        <w:rPr>
          <w:rFonts w:ascii="Times New Roman" w:hAnsi="Times New Roman"/>
        </w:rPr>
      </w:pPr>
    </w:p>
    <w:p w:rsidR="001C19E9" w:rsidRDefault="00F6388F">
      <w:pPr>
        <w:tabs>
          <w:tab w:val="left" w:pos="-1440"/>
        </w:tabs>
        <w:ind w:left="720" w:hanging="720"/>
        <w:jc w:val="both"/>
        <w:rPr>
          <w:rFonts w:ascii="Times New Roman" w:hAnsi="Times New Roman"/>
        </w:rPr>
      </w:pPr>
      <w:r>
        <w:rPr>
          <w:rFonts w:ascii="Times New Roman" w:hAnsi="Times New Roman"/>
        </w:rPr>
        <w:t>20</w:t>
      </w:r>
      <w:r w:rsidR="00C031F7">
        <w:rPr>
          <w:rFonts w:ascii="Times New Roman" w:hAnsi="Times New Roman"/>
        </w:rPr>
        <w:tab/>
        <w:t xml:space="preserve">Field Trip to </w:t>
      </w:r>
      <w:r w:rsidR="00C87CAD">
        <w:rPr>
          <w:rFonts w:ascii="Times New Roman" w:hAnsi="Times New Roman"/>
        </w:rPr>
        <w:t xml:space="preserve">YWCA of Greater Harrisburg </w:t>
      </w:r>
      <w:r w:rsidR="008959B7">
        <w:rPr>
          <w:rFonts w:ascii="Times New Roman" w:hAnsi="Times New Roman"/>
        </w:rPr>
        <w:t>(</w:t>
      </w:r>
      <w:r w:rsidR="00CD30F3">
        <w:rPr>
          <w:rFonts w:ascii="Times New Roman" w:hAnsi="Times New Roman"/>
        </w:rPr>
        <w:t>2</w:t>
      </w:r>
      <w:r w:rsidR="008959B7">
        <w:rPr>
          <w:rFonts w:ascii="Times New Roman" w:hAnsi="Times New Roman"/>
        </w:rPr>
        <w:t>:</w:t>
      </w:r>
      <w:r w:rsidR="00466853">
        <w:rPr>
          <w:rFonts w:ascii="Times New Roman" w:hAnsi="Times New Roman"/>
        </w:rPr>
        <w:t>30</w:t>
      </w:r>
      <w:r w:rsidR="008959B7">
        <w:rPr>
          <w:rFonts w:ascii="Times New Roman" w:hAnsi="Times New Roman"/>
        </w:rPr>
        <w:t>pm)</w:t>
      </w:r>
    </w:p>
    <w:p w:rsidR="004A35B3" w:rsidRDefault="001C19E9">
      <w:pPr>
        <w:tabs>
          <w:tab w:val="left" w:pos="-1440"/>
        </w:tabs>
        <w:ind w:left="720" w:hanging="720"/>
        <w:jc w:val="both"/>
        <w:rPr>
          <w:rFonts w:ascii="Times New Roman" w:hAnsi="Times New Roman"/>
        </w:rPr>
      </w:pPr>
      <w:r>
        <w:rPr>
          <w:rFonts w:ascii="Times New Roman" w:hAnsi="Times New Roman"/>
        </w:rPr>
        <w:tab/>
      </w:r>
      <w:proofErr w:type="gramStart"/>
      <w:r>
        <w:rPr>
          <w:rFonts w:ascii="Times New Roman" w:hAnsi="Times New Roman"/>
        </w:rPr>
        <w:t>and</w:t>
      </w:r>
      <w:proofErr w:type="gramEnd"/>
      <w:r>
        <w:rPr>
          <w:rFonts w:ascii="Times New Roman" w:hAnsi="Times New Roman"/>
        </w:rPr>
        <w:t xml:space="preserve"> </w:t>
      </w:r>
      <w:r w:rsidR="00C87CAD">
        <w:rPr>
          <w:rFonts w:ascii="Times New Roman" w:hAnsi="Times New Roman"/>
        </w:rPr>
        <w:t xml:space="preserve">Community Action Commission </w:t>
      </w:r>
      <w:r w:rsidR="008959B7">
        <w:rPr>
          <w:rFonts w:ascii="Times New Roman" w:hAnsi="Times New Roman"/>
        </w:rPr>
        <w:t>(</w:t>
      </w:r>
      <w:r w:rsidR="00466853">
        <w:rPr>
          <w:rFonts w:ascii="Times New Roman" w:hAnsi="Times New Roman"/>
        </w:rPr>
        <w:t>3</w:t>
      </w:r>
      <w:r w:rsidR="008959B7">
        <w:rPr>
          <w:rFonts w:ascii="Times New Roman" w:hAnsi="Times New Roman"/>
        </w:rPr>
        <w:t>:</w:t>
      </w:r>
      <w:r w:rsidR="00466853">
        <w:rPr>
          <w:rFonts w:ascii="Times New Roman" w:hAnsi="Times New Roman"/>
        </w:rPr>
        <w:t>45</w:t>
      </w:r>
      <w:r w:rsidR="008959B7">
        <w:rPr>
          <w:rFonts w:ascii="Times New Roman" w:hAnsi="Times New Roman"/>
        </w:rPr>
        <w:t>pm)</w:t>
      </w:r>
    </w:p>
    <w:p w:rsidR="00C031F7" w:rsidRDefault="00C031F7">
      <w:pPr>
        <w:ind w:firstLine="720"/>
        <w:jc w:val="both"/>
        <w:rPr>
          <w:rFonts w:ascii="Times New Roman" w:hAnsi="Times New Roman"/>
        </w:rPr>
      </w:pPr>
    </w:p>
    <w:p w:rsidR="00C031F7" w:rsidRDefault="00671E88">
      <w:pPr>
        <w:tabs>
          <w:tab w:val="left" w:pos="-1440"/>
        </w:tabs>
        <w:ind w:left="720" w:hanging="720"/>
        <w:jc w:val="both"/>
        <w:rPr>
          <w:rFonts w:ascii="Times New Roman" w:hAnsi="Times New Roman"/>
        </w:rPr>
      </w:pPr>
      <w:r>
        <w:rPr>
          <w:rFonts w:ascii="Times New Roman" w:hAnsi="Times New Roman"/>
        </w:rPr>
        <w:t>2</w:t>
      </w:r>
      <w:r w:rsidR="00F6388F">
        <w:rPr>
          <w:rFonts w:ascii="Times New Roman" w:hAnsi="Times New Roman"/>
        </w:rPr>
        <w:t>7</w:t>
      </w:r>
      <w:r w:rsidR="00C031F7">
        <w:rPr>
          <w:rFonts w:ascii="Times New Roman" w:hAnsi="Times New Roman"/>
        </w:rPr>
        <w:tab/>
      </w:r>
      <w:r w:rsidR="00C25357">
        <w:rPr>
          <w:rFonts w:ascii="Times New Roman" w:hAnsi="Times New Roman"/>
        </w:rPr>
        <w:t>Models of Delivery, Client and Helper</w:t>
      </w:r>
      <w:r w:rsidR="00BE0A08">
        <w:rPr>
          <w:rFonts w:ascii="Times New Roman" w:hAnsi="Times New Roman"/>
        </w:rPr>
        <w:tab/>
      </w:r>
      <w:r w:rsidR="00BE0A08">
        <w:rPr>
          <w:rFonts w:ascii="Times New Roman" w:hAnsi="Times New Roman"/>
        </w:rPr>
        <w:tab/>
      </w:r>
      <w:r w:rsidR="00BE0A08">
        <w:rPr>
          <w:rFonts w:ascii="Times New Roman" w:hAnsi="Times New Roman"/>
        </w:rPr>
        <w:tab/>
        <w:t>WM Ch.</w:t>
      </w:r>
      <w:r w:rsidR="004F3455">
        <w:rPr>
          <w:rFonts w:ascii="Times New Roman" w:hAnsi="Times New Roman"/>
        </w:rPr>
        <w:t xml:space="preserve"> </w:t>
      </w:r>
      <w:r w:rsidR="00C25357">
        <w:rPr>
          <w:rFonts w:ascii="Times New Roman" w:hAnsi="Times New Roman"/>
        </w:rPr>
        <w:t>4-6</w:t>
      </w:r>
    </w:p>
    <w:p w:rsidR="00C031F7" w:rsidRDefault="00BE0A08">
      <w:pPr>
        <w:ind w:firstLine="720"/>
        <w:jc w:val="both"/>
        <w:rPr>
          <w:rFonts w:ascii="Times New Roman" w:hAnsi="Times New Roman"/>
        </w:rPr>
      </w:pPr>
      <w:r>
        <w:rPr>
          <w:rFonts w:ascii="Times New Roman" w:hAnsi="Times New Roman"/>
        </w:rPr>
        <w:t>Panel: Services to Adults</w:t>
      </w:r>
    </w:p>
    <w:p w:rsidR="00BE0A08" w:rsidRDefault="00BE0A08">
      <w:pPr>
        <w:ind w:firstLine="720"/>
        <w:jc w:val="both"/>
        <w:rPr>
          <w:rFonts w:ascii="Times New Roman" w:hAnsi="Times New Roman"/>
        </w:rPr>
      </w:pPr>
    </w:p>
    <w:p w:rsidR="00671E88" w:rsidRDefault="00671E88">
      <w:pPr>
        <w:jc w:val="both"/>
        <w:rPr>
          <w:rFonts w:ascii="Times New Roman" w:hAnsi="Times New Roman"/>
          <w:b/>
        </w:rPr>
      </w:pPr>
      <w:r w:rsidRPr="00BE0A08">
        <w:rPr>
          <w:rFonts w:ascii="Times New Roman" w:hAnsi="Times New Roman"/>
          <w:b/>
        </w:rPr>
        <w:t>March</w:t>
      </w:r>
    </w:p>
    <w:p w:rsidR="00F6388F" w:rsidRDefault="00F6388F" w:rsidP="00F6388F">
      <w:pPr>
        <w:tabs>
          <w:tab w:val="left" w:pos="-1440"/>
        </w:tabs>
        <w:ind w:left="720" w:hanging="720"/>
        <w:jc w:val="both"/>
        <w:rPr>
          <w:rFonts w:ascii="Times New Roman" w:hAnsi="Times New Roman"/>
        </w:rPr>
      </w:pPr>
      <w:r>
        <w:rPr>
          <w:rFonts w:ascii="Times New Roman" w:hAnsi="Times New Roman"/>
        </w:rPr>
        <w:t>6</w:t>
      </w:r>
      <w:r>
        <w:rPr>
          <w:rFonts w:ascii="Times New Roman" w:hAnsi="Times New Roman"/>
        </w:rPr>
        <w:tab/>
        <w:t>The Practice of Human Services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WM Ch. 7-10</w:t>
      </w:r>
    </w:p>
    <w:p w:rsidR="00F6388F" w:rsidRDefault="00F6388F" w:rsidP="00F6388F">
      <w:pPr>
        <w:tabs>
          <w:tab w:val="left" w:pos="-1440"/>
        </w:tabs>
        <w:ind w:left="6480" w:hanging="6480"/>
        <w:jc w:val="both"/>
        <w:rPr>
          <w:rFonts w:ascii="Times New Roman" w:hAnsi="Times New Roman"/>
        </w:rPr>
      </w:pPr>
      <w:r>
        <w:rPr>
          <w:rFonts w:ascii="Times New Roman" w:hAnsi="Times New Roman"/>
        </w:rPr>
        <w:tab/>
        <w:t>Panel: Services to Families</w:t>
      </w:r>
    </w:p>
    <w:p w:rsidR="00F6388F" w:rsidRPr="00BE0A08" w:rsidRDefault="00F6388F">
      <w:pPr>
        <w:jc w:val="both"/>
        <w:rPr>
          <w:rFonts w:ascii="Times New Roman" w:hAnsi="Times New Roman"/>
          <w:b/>
        </w:rPr>
      </w:pPr>
    </w:p>
    <w:p w:rsidR="00C031F7" w:rsidRDefault="00F6388F" w:rsidP="008B4DEA">
      <w:pPr>
        <w:jc w:val="both"/>
        <w:rPr>
          <w:rFonts w:ascii="Times New Roman" w:hAnsi="Times New Roman"/>
        </w:rPr>
      </w:pPr>
      <w:r>
        <w:rPr>
          <w:rFonts w:ascii="Times New Roman" w:hAnsi="Times New Roman"/>
        </w:rPr>
        <w:t>13</w:t>
      </w:r>
      <w:r w:rsidR="00C031F7">
        <w:rPr>
          <w:rFonts w:ascii="Times New Roman" w:hAnsi="Times New Roman"/>
        </w:rPr>
        <w:tab/>
      </w:r>
      <w:r w:rsidR="004F3455">
        <w:rPr>
          <w:rFonts w:ascii="Times New Roman" w:hAnsi="Times New Roman"/>
        </w:rPr>
        <w:t xml:space="preserve"> </w:t>
      </w:r>
      <w:r w:rsidR="00336403">
        <w:rPr>
          <w:rFonts w:ascii="Times New Roman" w:hAnsi="Times New Roman"/>
        </w:rPr>
        <w:t>Work on Agency Analysis/Shadowing</w:t>
      </w:r>
    </w:p>
    <w:p w:rsidR="00720E46" w:rsidRDefault="00720E46" w:rsidP="008B4DEA">
      <w:pPr>
        <w:jc w:val="both"/>
        <w:rPr>
          <w:rFonts w:ascii="Times New Roman" w:hAnsi="Times New Roman"/>
        </w:rPr>
      </w:pPr>
    </w:p>
    <w:p w:rsidR="00E57393" w:rsidRDefault="00F6388F" w:rsidP="00E57393">
      <w:pPr>
        <w:jc w:val="both"/>
        <w:rPr>
          <w:rFonts w:ascii="Times New Roman" w:hAnsi="Times New Roman"/>
        </w:rPr>
      </w:pPr>
      <w:r>
        <w:rPr>
          <w:rFonts w:ascii="Times New Roman" w:hAnsi="Times New Roman"/>
        </w:rPr>
        <w:t>20</w:t>
      </w:r>
      <w:r w:rsidR="00720E46">
        <w:rPr>
          <w:rFonts w:ascii="Times New Roman" w:hAnsi="Times New Roman"/>
        </w:rPr>
        <w:tab/>
      </w:r>
      <w:r w:rsidR="00720E46" w:rsidRPr="00F64027">
        <w:rPr>
          <w:rFonts w:ascii="Times New Roman" w:hAnsi="Times New Roman"/>
          <w:b/>
        </w:rPr>
        <w:t>Spring Break</w:t>
      </w:r>
    </w:p>
    <w:p w:rsidR="00E57393" w:rsidRDefault="00E57393" w:rsidP="00E57393">
      <w:pPr>
        <w:jc w:val="both"/>
        <w:rPr>
          <w:rFonts w:ascii="Times New Roman" w:hAnsi="Times New Roman"/>
        </w:rPr>
      </w:pPr>
    </w:p>
    <w:p w:rsidR="00E57393" w:rsidRDefault="00E57393" w:rsidP="00E57393">
      <w:pPr>
        <w:jc w:val="both"/>
        <w:rPr>
          <w:rFonts w:ascii="Times New Roman" w:hAnsi="Times New Roman"/>
          <w:b/>
          <w:bCs/>
        </w:rPr>
      </w:pPr>
      <w:r>
        <w:rPr>
          <w:rFonts w:ascii="Times New Roman" w:hAnsi="Times New Roman"/>
          <w:b/>
          <w:bCs/>
        </w:rPr>
        <w:t xml:space="preserve">Section II: Understanding </w:t>
      </w:r>
      <w:r w:rsidR="00505081">
        <w:rPr>
          <w:rFonts w:ascii="Times New Roman" w:hAnsi="Times New Roman"/>
          <w:b/>
          <w:bCs/>
        </w:rPr>
        <w:t xml:space="preserve">and Evaluating </w:t>
      </w:r>
      <w:r>
        <w:rPr>
          <w:rFonts w:ascii="Times New Roman" w:hAnsi="Times New Roman"/>
          <w:b/>
          <w:bCs/>
        </w:rPr>
        <w:t>Family Policy</w:t>
      </w:r>
    </w:p>
    <w:p w:rsidR="00F7461F" w:rsidRDefault="00F6388F" w:rsidP="00350C3D">
      <w:pPr>
        <w:tabs>
          <w:tab w:val="left" w:pos="720"/>
          <w:tab w:val="left" w:pos="1440"/>
          <w:tab w:val="left" w:pos="2160"/>
          <w:tab w:val="left" w:pos="2880"/>
          <w:tab w:val="left" w:pos="3600"/>
          <w:tab w:val="left" w:pos="4320"/>
          <w:tab w:val="left" w:pos="5040"/>
          <w:tab w:val="left" w:pos="5760"/>
          <w:tab w:val="left" w:pos="6480"/>
          <w:tab w:val="left" w:pos="7000"/>
        </w:tabs>
        <w:jc w:val="both"/>
        <w:rPr>
          <w:rFonts w:ascii="Times New Roman" w:hAnsi="Times New Roman"/>
        </w:rPr>
      </w:pPr>
      <w:r>
        <w:rPr>
          <w:rFonts w:ascii="Times New Roman" w:hAnsi="Times New Roman"/>
        </w:rPr>
        <w:t>27</w:t>
      </w:r>
      <w:r w:rsidR="00C031F7">
        <w:rPr>
          <w:rFonts w:ascii="Times New Roman" w:hAnsi="Times New Roman"/>
        </w:rPr>
        <w:tab/>
      </w:r>
      <w:r w:rsidR="00F7461F">
        <w:rPr>
          <w:rFonts w:ascii="Times New Roman" w:hAnsi="Times New Roman"/>
        </w:rPr>
        <w:t>What is Family Policy</w:t>
      </w:r>
      <w:r w:rsidR="00350C3D">
        <w:rPr>
          <w:rFonts w:ascii="Times New Roman" w:hAnsi="Times New Roman"/>
        </w:rPr>
        <w:tab/>
      </w:r>
      <w:r w:rsidR="00350C3D">
        <w:rPr>
          <w:rFonts w:ascii="Times New Roman" w:hAnsi="Times New Roman"/>
        </w:rPr>
        <w:tab/>
      </w:r>
      <w:r w:rsidR="00350C3D">
        <w:rPr>
          <w:rFonts w:ascii="Times New Roman" w:hAnsi="Times New Roman"/>
        </w:rPr>
        <w:tab/>
      </w:r>
      <w:r w:rsidR="00350C3D">
        <w:rPr>
          <w:rFonts w:ascii="Times New Roman" w:hAnsi="Times New Roman"/>
        </w:rPr>
        <w:tab/>
      </w:r>
      <w:r w:rsidR="00350C3D">
        <w:rPr>
          <w:rFonts w:ascii="Times New Roman" w:hAnsi="Times New Roman"/>
        </w:rPr>
        <w:tab/>
      </w:r>
      <w:r w:rsidR="00350C3D">
        <w:rPr>
          <w:rFonts w:ascii="Times New Roman" w:hAnsi="Times New Roman"/>
        </w:rPr>
        <w:tab/>
      </w:r>
      <w:r w:rsidR="002B067A">
        <w:rPr>
          <w:rFonts w:ascii="Times New Roman" w:hAnsi="Times New Roman"/>
        </w:rPr>
        <w:t>B</w:t>
      </w:r>
      <w:r w:rsidR="00350C3D">
        <w:rPr>
          <w:rFonts w:ascii="Times New Roman" w:hAnsi="Times New Roman"/>
        </w:rPr>
        <w:t xml:space="preserve"> Ch.</w:t>
      </w:r>
      <w:r w:rsidR="00D2219A">
        <w:rPr>
          <w:rFonts w:ascii="Times New Roman" w:hAnsi="Times New Roman"/>
        </w:rPr>
        <w:t xml:space="preserve"> 1</w:t>
      </w:r>
      <w:r w:rsidR="007447A9">
        <w:rPr>
          <w:rFonts w:ascii="Times New Roman" w:hAnsi="Times New Roman"/>
        </w:rPr>
        <w:t>-</w:t>
      </w:r>
      <w:proofErr w:type="gramStart"/>
      <w:r w:rsidR="007447A9">
        <w:rPr>
          <w:rFonts w:ascii="Times New Roman" w:hAnsi="Times New Roman"/>
        </w:rPr>
        <w:t>5</w:t>
      </w:r>
      <w:proofErr w:type="gramEnd"/>
    </w:p>
    <w:p w:rsidR="00C031F7" w:rsidRDefault="00336403" w:rsidP="00F7461F">
      <w:pPr>
        <w:ind w:firstLine="720"/>
        <w:jc w:val="both"/>
        <w:rPr>
          <w:rFonts w:ascii="Times New Roman" w:hAnsi="Times New Roman"/>
          <w:b/>
          <w:bCs/>
        </w:rPr>
      </w:pPr>
      <w:r>
        <w:rPr>
          <w:rFonts w:ascii="Times New Roman" w:hAnsi="Times New Roman"/>
          <w:b/>
          <w:bCs/>
        </w:rPr>
        <w:t>*Exam One due*</w:t>
      </w:r>
    </w:p>
    <w:p w:rsidR="00C031F7" w:rsidRDefault="00C031F7">
      <w:pPr>
        <w:jc w:val="both"/>
        <w:rPr>
          <w:rFonts w:ascii="Times New Roman" w:hAnsi="Times New Roman"/>
        </w:rPr>
      </w:pPr>
    </w:p>
    <w:p w:rsidR="006D2176" w:rsidRDefault="006D2176">
      <w:pPr>
        <w:jc w:val="both"/>
        <w:rPr>
          <w:rFonts w:ascii="Times New Roman" w:hAnsi="Times New Roman"/>
          <w:b/>
          <w:bCs/>
        </w:rPr>
      </w:pPr>
      <w:r>
        <w:rPr>
          <w:rFonts w:ascii="Times New Roman" w:hAnsi="Times New Roman"/>
          <w:b/>
          <w:bCs/>
        </w:rPr>
        <w:t>April</w:t>
      </w:r>
    </w:p>
    <w:p w:rsidR="008B4548" w:rsidRDefault="009E11B9" w:rsidP="008B4548">
      <w:pPr>
        <w:tabs>
          <w:tab w:val="left" w:pos="-1440"/>
        </w:tabs>
        <w:ind w:left="9360" w:hanging="9360"/>
        <w:jc w:val="both"/>
        <w:rPr>
          <w:rFonts w:ascii="Times New Roman" w:hAnsi="Times New Roman"/>
        </w:rPr>
      </w:pPr>
      <w:r>
        <w:rPr>
          <w:rFonts w:ascii="Times New Roman" w:hAnsi="Times New Roman"/>
        </w:rPr>
        <w:t>3</w:t>
      </w:r>
      <w:r w:rsidR="00F6388F">
        <w:rPr>
          <w:rFonts w:ascii="Times New Roman" w:hAnsi="Times New Roman"/>
        </w:rPr>
        <w:tab/>
      </w:r>
      <w:r w:rsidR="008B4548">
        <w:rPr>
          <w:rFonts w:ascii="Times New Roman" w:hAnsi="Times New Roman"/>
        </w:rPr>
        <w:t>The Family Perspective in Policy Analysis</w:t>
      </w:r>
      <w:r w:rsidR="008B4548">
        <w:rPr>
          <w:rFonts w:ascii="Times New Roman" w:hAnsi="Times New Roman"/>
        </w:rPr>
        <w:tab/>
      </w:r>
      <w:r w:rsidR="008B4548">
        <w:rPr>
          <w:rFonts w:ascii="Times New Roman" w:hAnsi="Times New Roman"/>
        </w:rPr>
        <w:tab/>
      </w:r>
      <w:r w:rsidR="008B4548">
        <w:rPr>
          <w:rFonts w:ascii="Times New Roman" w:hAnsi="Times New Roman"/>
        </w:rPr>
        <w:tab/>
        <w:t>B Ch. 6-8</w:t>
      </w:r>
    </w:p>
    <w:p w:rsidR="00F6388F" w:rsidRDefault="008B4548" w:rsidP="008B4548">
      <w:pPr>
        <w:tabs>
          <w:tab w:val="left" w:pos="-1440"/>
        </w:tabs>
        <w:ind w:left="6480" w:hanging="6480"/>
        <w:jc w:val="both"/>
        <w:rPr>
          <w:rFonts w:ascii="Times New Roman" w:hAnsi="Times New Roman"/>
        </w:rPr>
      </w:pPr>
      <w:r>
        <w:rPr>
          <w:rFonts w:ascii="Times New Roman" w:hAnsi="Times New Roman"/>
        </w:rPr>
        <w:tab/>
        <w:t>Family Impact Analysis: Process of Evaluating Policy</w:t>
      </w:r>
    </w:p>
    <w:p w:rsidR="00F6388F" w:rsidRDefault="00F6388F" w:rsidP="00F6388F">
      <w:pPr>
        <w:ind w:firstLine="720"/>
        <w:jc w:val="both"/>
        <w:rPr>
          <w:rFonts w:ascii="Times New Roman" w:hAnsi="Times New Roman"/>
          <w:b/>
          <w:bCs/>
        </w:rPr>
      </w:pPr>
      <w:r>
        <w:rPr>
          <w:rFonts w:ascii="Times New Roman" w:hAnsi="Times New Roman"/>
          <w:b/>
          <w:bCs/>
        </w:rPr>
        <w:t>*Agency Analysis/Shadowing due*</w:t>
      </w:r>
    </w:p>
    <w:p w:rsidR="00F6388F" w:rsidRDefault="00F6388F">
      <w:pPr>
        <w:jc w:val="both"/>
        <w:rPr>
          <w:rFonts w:ascii="Times New Roman" w:hAnsi="Times New Roman"/>
        </w:rPr>
      </w:pPr>
    </w:p>
    <w:p w:rsidR="00C211E4" w:rsidRDefault="009E11B9" w:rsidP="008B4548">
      <w:pPr>
        <w:jc w:val="both"/>
        <w:rPr>
          <w:rFonts w:ascii="Times New Roman" w:hAnsi="Times New Roman"/>
        </w:rPr>
      </w:pPr>
      <w:r>
        <w:rPr>
          <w:rFonts w:ascii="Times New Roman" w:hAnsi="Times New Roman"/>
        </w:rPr>
        <w:t>10</w:t>
      </w:r>
      <w:r w:rsidR="00C031F7">
        <w:rPr>
          <w:rFonts w:ascii="Times New Roman" w:hAnsi="Times New Roman"/>
        </w:rPr>
        <w:tab/>
      </w:r>
      <w:r w:rsidR="00094DDF">
        <w:rPr>
          <w:rFonts w:ascii="Times New Roman" w:hAnsi="Times New Roman"/>
        </w:rPr>
        <w:t>Strategies for Getting Involved in Family Policymaking</w:t>
      </w:r>
      <w:r w:rsidR="00094DDF">
        <w:rPr>
          <w:rFonts w:ascii="Times New Roman" w:hAnsi="Times New Roman"/>
        </w:rPr>
        <w:tab/>
        <w:t>B Ch. 12-15</w:t>
      </w:r>
    </w:p>
    <w:p w:rsidR="00505081" w:rsidRDefault="00505081" w:rsidP="00AA2AD9">
      <w:pPr>
        <w:tabs>
          <w:tab w:val="left" w:pos="-1440"/>
        </w:tabs>
        <w:ind w:left="6480" w:hanging="6480"/>
        <w:rPr>
          <w:rFonts w:ascii="Times New Roman" w:hAnsi="Times New Roman"/>
        </w:rPr>
      </w:pPr>
    </w:p>
    <w:p w:rsidR="00AA2AD9" w:rsidRDefault="009E11B9" w:rsidP="00AA2AD9">
      <w:pPr>
        <w:tabs>
          <w:tab w:val="left" w:pos="-1440"/>
        </w:tabs>
        <w:ind w:left="6480" w:hanging="6480"/>
        <w:rPr>
          <w:rFonts w:ascii="Times New Roman" w:hAnsi="Times New Roman"/>
        </w:rPr>
      </w:pPr>
      <w:r>
        <w:rPr>
          <w:rFonts w:ascii="Times New Roman" w:hAnsi="Times New Roman"/>
        </w:rPr>
        <w:t>17</w:t>
      </w:r>
      <w:r w:rsidR="00C031F7">
        <w:rPr>
          <w:rFonts w:ascii="Times New Roman" w:hAnsi="Times New Roman"/>
        </w:rPr>
        <w:tab/>
      </w:r>
      <w:r w:rsidR="00770A0A">
        <w:rPr>
          <w:rFonts w:ascii="Times New Roman" w:hAnsi="Times New Roman"/>
        </w:rPr>
        <w:t>Using Theory and Practice</w:t>
      </w:r>
      <w:r w:rsidR="00770A0A">
        <w:rPr>
          <w:rFonts w:ascii="Times New Roman" w:hAnsi="Times New Roman"/>
        </w:rPr>
        <w:tab/>
      </w:r>
      <w:r w:rsidR="00770A0A">
        <w:rPr>
          <w:rFonts w:ascii="Times New Roman" w:hAnsi="Times New Roman"/>
        </w:rPr>
        <w:tab/>
      </w:r>
      <w:r w:rsidR="00770A0A">
        <w:rPr>
          <w:rFonts w:ascii="Times New Roman" w:hAnsi="Times New Roman"/>
        </w:rPr>
        <w:tab/>
      </w:r>
      <w:r w:rsidR="00770A0A">
        <w:rPr>
          <w:rFonts w:ascii="Times New Roman" w:hAnsi="Times New Roman"/>
        </w:rPr>
        <w:tab/>
      </w:r>
      <w:r w:rsidR="00AA2AD9">
        <w:rPr>
          <w:rFonts w:ascii="Times New Roman" w:hAnsi="Times New Roman"/>
        </w:rPr>
        <w:tab/>
      </w:r>
      <w:r w:rsidR="002B067A">
        <w:rPr>
          <w:rFonts w:ascii="Times New Roman" w:hAnsi="Times New Roman"/>
        </w:rPr>
        <w:t xml:space="preserve">B </w:t>
      </w:r>
      <w:r w:rsidR="00AA2AD9">
        <w:rPr>
          <w:rFonts w:ascii="Times New Roman" w:hAnsi="Times New Roman"/>
        </w:rPr>
        <w:t>Ch.</w:t>
      </w:r>
      <w:r w:rsidR="00B37233">
        <w:rPr>
          <w:rFonts w:ascii="Times New Roman" w:hAnsi="Times New Roman"/>
        </w:rPr>
        <w:t xml:space="preserve"> </w:t>
      </w:r>
      <w:r w:rsidR="00770A0A">
        <w:rPr>
          <w:rFonts w:ascii="Times New Roman" w:hAnsi="Times New Roman"/>
        </w:rPr>
        <w:t>9-11</w:t>
      </w:r>
    </w:p>
    <w:p w:rsidR="0081401E" w:rsidRDefault="0081401E" w:rsidP="0081401E">
      <w:pPr>
        <w:tabs>
          <w:tab w:val="left" w:pos="-1440"/>
        </w:tabs>
        <w:ind w:left="720" w:hanging="720"/>
        <w:rPr>
          <w:rFonts w:ascii="Times New Roman" w:hAnsi="Times New Roman"/>
        </w:rPr>
      </w:pPr>
      <w:r>
        <w:rPr>
          <w:rFonts w:ascii="Times New Roman" w:hAnsi="Times New Roman"/>
        </w:rPr>
        <w:tab/>
        <w:t>Video: “Nickel and Dimed in America”</w:t>
      </w:r>
    </w:p>
    <w:p w:rsidR="00AA2AD9" w:rsidRDefault="00AA2AD9" w:rsidP="00AA2AD9">
      <w:pPr>
        <w:ind w:firstLine="720"/>
        <w:rPr>
          <w:rFonts w:ascii="Times New Roman" w:hAnsi="Times New Roman"/>
        </w:rPr>
      </w:pPr>
      <w:r>
        <w:rPr>
          <w:rFonts w:ascii="Times New Roman" w:hAnsi="Times New Roman"/>
          <w:b/>
          <w:bCs/>
        </w:rPr>
        <w:t>*Policy Analysis at the State Level due*</w:t>
      </w:r>
    </w:p>
    <w:p w:rsidR="00C031F7" w:rsidRDefault="00C031F7">
      <w:pPr>
        <w:rPr>
          <w:rFonts w:ascii="Times New Roman" w:hAnsi="Times New Roman"/>
        </w:rPr>
      </w:pPr>
    </w:p>
    <w:p w:rsidR="00AA2AD9" w:rsidRDefault="009E11B9" w:rsidP="00AA2AD9">
      <w:pPr>
        <w:tabs>
          <w:tab w:val="left" w:pos="-1440"/>
        </w:tabs>
        <w:ind w:left="6480" w:hanging="6480"/>
        <w:rPr>
          <w:rFonts w:ascii="Times New Roman" w:hAnsi="Times New Roman"/>
        </w:rPr>
      </w:pPr>
      <w:r>
        <w:rPr>
          <w:rFonts w:ascii="Times New Roman" w:hAnsi="Times New Roman"/>
        </w:rPr>
        <w:t>24</w:t>
      </w:r>
      <w:r w:rsidR="00C031F7">
        <w:rPr>
          <w:rFonts w:ascii="Times New Roman" w:hAnsi="Times New Roman"/>
        </w:rPr>
        <w:tab/>
      </w:r>
      <w:r w:rsidR="00AA2AD9">
        <w:rPr>
          <w:rFonts w:ascii="Times New Roman" w:hAnsi="Times New Roman"/>
        </w:rPr>
        <w:t>The Future of Family Policy</w:t>
      </w:r>
      <w:r w:rsidR="00AA2AD9">
        <w:rPr>
          <w:rFonts w:ascii="Times New Roman" w:hAnsi="Times New Roman"/>
        </w:rPr>
        <w:tab/>
      </w:r>
      <w:r w:rsidR="00AA2AD9">
        <w:rPr>
          <w:rFonts w:ascii="Times New Roman" w:hAnsi="Times New Roman"/>
        </w:rPr>
        <w:tab/>
      </w:r>
      <w:r w:rsidR="00AA2AD9">
        <w:rPr>
          <w:rFonts w:ascii="Times New Roman" w:hAnsi="Times New Roman"/>
        </w:rPr>
        <w:tab/>
      </w:r>
      <w:r w:rsidR="00AA2AD9">
        <w:rPr>
          <w:rFonts w:ascii="Times New Roman" w:hAnsi="Times New Roman"/>
        </w:rPr>
        <w:tab/>
      </w:r>
      <w:r w:rsidR="00AA2AD9">
        <w:rPr>
          <w:rFonts w:ascii="Times New Roman" w:hAnsi="Times New Roman"/>
        </w:rPr>
        <w:tab/>
      </w:r>
      <w:r w:rsidR="002B067A">
        <w:rPr>
          <w:rFonts w:ascii="Times New Roman" w:hAnsi="Times New Roman"/>
        </w:rPr>
        <w:t>B</w:t>
      </w:r>
      <w:r w:rsidR="00AA2AD9">
        <w:rPr>
          <w:rFonts w:ascii="Times New Roman" w:hAnsi="Times New Roman"/>
        </w:rPr>
        <w:t xml:space="preserve"> Ch. </w:t>
      </w:r>
      <w:r w:rsidR="00094DDF">
        <w:rPr>
          <w:rFonts w:ascii="Times New Roman" w:hAnsi="Times New Roman"/>
        </w:rPr>
        <w:t>16</w:t>
      </w:r>
    </w:p>
    <w:p w:rsidR="00AA2AD9" w:rsidRDefault="00AA2AD9" w:rsidP="00AA2AD9">
      <w:pPr>
        <w:ind w:left="720"/>
        <w:rPr>
          <w:rFonts w:ascii="Times New Roman" w:hAnsi="Times New Roman"/>
        </w:rPr>
      </w:pPr>
      <w:r>
        <w:rPr>
          <w:rFonts w:ascii="Times New Roman" w:hAnsi="Times New Roman"/>
          <w:b/>
          <w:bCs/>
        </w:rPr>
        <w:t>*Policy Analysis at the Federal or Global Level due*</w:t>
      </w:r>
    </w:p>
    <w:p w:rsidR="009E11B9" w:rsidRDefault="00AA2AD9" w:rsidP="009E11B9">
      <w:pPr>
        <w:tabs>
          <w:tab w:val="left" w:pos="-1440"/>
        </w:tabs>
        <w:ind w:left="6480" w:hanging="6480"/>
        <w:rPr>
          <w:rFonts w:ascii="Times New Roman" w:hAnsi="Times New Roman"/>
        </w:rPr>
      </w:pPr>
      <w:r>
        <w:rPr>
          <w:rFonts w:ascii="Times New Roman" w:hAnsi="Times New Roman"/>
        </w:rPr>
        <w:tab/>
      </w:r>
      <w:r w:rsidR="002213AB">
        <w:rPr>
          <w:rFonts w:ascii="Times New Roman" w:hAnsi="Times New Roman"/>
        </w:rPr>
        <w:t xml:space="preserve"> </w:t>
      </w:r>
    </w:p>
    <w:p w:rsidR="00C031F7" w:rsidRDefault="00C031F7" w:rsidP="009E11B9">
      <w:pPr>
        <w:tabs>
          <w:tab w:val="left" w:pos="-1440"/>
        </w:tabs>
        <w:ind w:left="6480" w:hanging="6480"/>
        <w:rPr>
          <w:rFonts w:ascii="Times New Roman" w:hAnsi="Times New Roman"/>
          <w:b/>
          <w:bCs/>
        </w:rPr>
      </w:pPr>
      <w:r>
        <w:rPr>
          <w:rFonts w:ascii="Times New Roman" w:hAnsi="Times New Roman"/>
          <w:b/>
          <w:bCs/>
        </w:rPr>
        <w:t>May</w:t>
      </w:r>
    </w:p>
    <w:p w:rsidR="009E11B9" w:rsidRDefault="009E11B9" w:rsidP="009E11B9">
      <w:pPr>
        <w:tabs>
          <w:tab w:val="left" w:pos="-1440"/>
        </w:tabs>
        <w:ind w:left="720" w:hanging="720"/>
        <w:rPr>
          <w:rFonts w:ascii="Times New Roman" w:hAnsi="Times New Roman"/>
        </w:rPr>
      </w:pPr>
      <w:r>
        <w:rPr>
          <w:rFonts w:ascii="Times New Roman" w:hAnsi="Times New Roman"/>
        </w:rPr>
        <w:t>1</w:t>
      </w:r>
      <w:r>
        <w:rPr>
          <w:rFonts w:ascii="Times New Roman" w:hAnsi="Times New Roman"/>
        </w:rPr>
        <w:tab/>
        <w:t>Class Presentations: Advocacy</w:t>
      </w:r>
    </w:p>
    <w:p w:rsidR="009E11B9" w:rsidRDefault="009E11B9" w:rsidP="009E11B9">
      <w:pPr>
        <w:tabs>
          <w:tab w:val="left" w:pos="-1440"/>
        </w:tabs>
        <w:ind w:left="6480" w:hanging="6480"/>
        <w:rPr>
          <w:rFonts w:ascii="Times New Roman" w:hAnsi="Times New Roman"/>
          <w:b/>
          <w:bCs/>
        </w:rPr>
      </w:pPr>
      <w:r>
        <w:rPr>
          <w:rFonts w:ascii="Times New Roman" w:hAnsi="Times New Roman"/>
          <w:b/>
          <w:bCs/>
        </w:rPr>
        <w:tab/>
        <w:t>*Advocacy Portfolio due*</w:t>
      </w:r>
    </w:p>
    <w:p w:rsidR="00F41E85" w:rsidRDefault="00F41E85" w:rsidP="009E11B9">
      <w:pPr>
        <w:tabs>
          <w:tab w:val="left" w:pos="-1440"/>
        </w:tabs>
        <w:ind w:left="6480" w:hanging="6480"/>
        <w:rPr>
          <w:rFonts w:ascii="Times New Roman" w:hAnsi="Times New Roman"/>
        </w:rPr>
      </w:pPr>
    </w:p>
    <w:p w:rsidR="009E11B9" w:rsidRDefault="00F41E85">
      <w:pPr>
        <w:tabs>
          <w:tab w:val="left" w:pos="-1440"/>
        </w:tabs>
        <w:ind w:left="720" w:hanging="720"/>
        <w:rPr>
          <w:rFonts w:ascii="Times New Roman" w:hAnsi="Times New Roman"/>
          <w:b/>
          <w:bCs/>
        </w:rPr>
      </w:pPr>
      <w:r>
        <w:rPr>
          <w:rFonts w:ascii="Times New Roman" w:hAnsi="Times New Roman"/>
          <w:b/>
          <w:bCs/>
        </w:rPr>
        <w:t>8</w:t>
      </w:r>
      <w:r>
        <w:rPr>
          <w:rFonts w:ascii="Times New Roman" w:hAnsi="Times New Roman"/>
          <w:b/>
          <w:bCs/>
        </w:rPr>
        <w:tab/>
        <w:t>Work on final</w:t>
      </w:r>
      <w:r w:rsidR="00062966">
        <w:rPr>
          <w:rFonts w:ascii="Times New Roman" w:hAnsi="Times New Roman"/>
          <w:b/>
          <w:bCs/>
        </w:rPr>
        <w:t xml:space="preserve"> in groups</w:t>
      </w:r>
    </w:p>
    <w:p w:rsidR="00F41E85" w:rsidRDefault="00F41E85">
      <w:pPr>
        <w:tabs>
          <w:tab w:val="left" w:pos="-1440"/>
        </w:tabs>
        <w:ind w:left="720" w:hanging="720"/>
        <w:rPr>
          <w:rFonts w:ascii="Times New Roman" w:hAnsi="Times New Roman"/>
          <w:b/>
          <w:bCs/>
        </w:rPr>
      </w:pPr>
    </w:p>
    <w:p w:rsidR="00C031F7" w:rsidRDefault="009E11B9">
      <w:pPr>
        <w:tabs>
          <w:tab w:val="left" w:pos="-1440"/>
        </w:tabs>
        <w:ind w:left="720" w:hanging="720"/>
        <w:rPr>
          <w:rFonts w:ascii="Times New Roman" w:hAnsi="Times New Roman"/>
          <w:b/>
          <w:bCs/>
        </w:rPr>
      </w:pPr>
      <w:r>
        <w:rPr>
          <w:rFonts w:ascii="Times New Roman" w:hAnsi="Times New Roman"/>
          <w:b/>
          <w:bCs/>
        </w:rPr>
        <w:t>15</w:t>
      </w:r>
      <w:r w:rsidR="00310090">
        <w:rPr>
          <w:rFonts w:ascii="Times New Roman" w:hAnsi="Times New Roman"/>
          <w:b/>
          <w:bCs/>
        </w:rPr>
        <w:t xml:space="preserve"> </w:t>
      </w:r>
      <w:r w:rsidR="00310090">
        <w:rPr>
          <w:rFonts w:ascii="Times New Roman" w:hAnsi="Times New Roman"/>
          <w:b/>
          <w:bCs/>
        </w:rPr>
        <w:tab/>
        <w:t>Final Exam Two d</w:t>
      </w:r>
      <w:r w:rsidR="00C031F7">
        <w:rPr>
          <w:rFonts w:ascii="Times New Roman" w:hAnsi="Times New Roman"/>
          <w:b/>
          <w:bCs/>
        </w:rPr>
        <w:t>ue no later than 10:00am</w:t>
      </w:r>
      <w:r w:rsidR="007627B4">
        <w:rPr>
          <w:rFonts w:ascii="Times New Roman" w:hAnsi="Times New Roman"/>
          <w:b/>
          <w:bCs/>
        </w:rPr>
        <w:t>; please bring typed exam to my office.</w:t>
      </w:r>
    </w:p>
    <w:p w:rsidR="004765CF" w:rsidRDefault="004765CF">
      <w:pPr>
        <w:tabs>
          <w:tab w:val="left" w:pos="-1440"/>
        </w:tabs>
        <w:ind w:left="720" w:hanging="720"/>
        <w:rPr>
          <w:rFonts w:ascii="Times New Roman" w:hAnsi="Times New Roman"/>
          <w:b/>
          <w:bCs/>
        </w:rPr>
      </w:pPr>
    </w:p>
    <w:p w:rsidR="004765CF" w:rsidRPr="006F55B0" w:rsidRDefault="004765CF">
      <w:pPr>
        <w:tabs>
          <w:tab w:val="left" w:pos="-1440"/>
        </w:tabs>
        <w:ind w:left="720" w:hanging="720"/>
        <w:rPr>
          <w:rFonts w:ascii="Times New Roman" w:hAnsi="Times New Roman"/>
          <w:bCs/>
        </w:rPr>
      </w:pPr>
      <w:r w:rsidRPr="004765CF">
        <w:rPr>
          <w:rFonts w:ascii="Times New Roman" w:hAnsi="Times New Roman"/>
          <w:b/>
          <w:bCs/>
          <w:u w:val="single"/>
        </w:rPr>
        <w:t>Useful Websites</w:t>
      </w:r>
    </w:p>
    <w:p w:rsidR="006F55B0" w:rsidRPr="00984EFD" w:rsidRDefault="006F55B0">
      <w:pPr>
        <w:tabs>
          <w:tab w:val="left" w:pos="-1440"/>
        </w:tabs>
        <w:ind w:left="720" w:hanging="720"/>
        <w:rPr>
          <w:rFonts w:ascii="Times New Roman" w:hAnsi="Times New Roman"/>
          <w:bCs/>
        </w:rPr>
      </w:pPr>
      <w:r w:rsidRPr="006F55B0">
        <w:rPr>
          <w:rFonts w:ascii="Times New Roman" w:hAnsi="Times New Roman"/>
          <w:bCs/>
        </w:rPr>
        <w:t xml:space="preserve">The </w:t>
      </w:r>
      <w:r w:rsidRPr="00827FF0">
        <w:rPr>
          <w:rFonts w:ascii="Times New Roman" w:hAnsi="Times New Roman"/>
          <w:bCs/>
          <w:u w:val="single"/>
        </w:rPr>
        <w:t>United States Senate</w:t>
      </w:r>
      <w:r w:rsidRPr="006F55B0">
        <w:rPr>
          <w:rFonts w:ascii="Times New Roman" w:hAnsi="Times New Roman"/>
          <w:bCs/>
        </w:rPr>
        <w:t xml:space="preserve"> </w:t>
      </w:r>
      <w:r w:rsidR="00984EFD" w:rsidRPr="00984EFD">
        <w:rPr>
          <w:rFonts w:ascii="Times New Roman" w:hAnsi="Times New Roman"/>
          <w:bCs/>
        </w:rPr>
        <w:t>http://www.senate.gov/</w:t>
      </w:r>
    </w:p>
    <w:p w:rsidR="006F55B0" w:rsidRPr="006F55B0" w:rsidRDefault="006F55B0">
      <w:pPr>
        <w:tabs>
          <w:tab w:val="left" w:pos="-1440"/>
        </w:tabs>
        <w:ind w:left="720" w:hanging="720"/>
        <w:rPr>
          <w:rFonts w:ascii="Times New Roman" w:hAnsi="Times New Roman"/>
          <w:bCs/>
        </w:rPr>
      </w:pPr>
    </w:p>
    <w:p w:rsidR="00984EFD" w:rsidRDefault="006F55B0" w:rsidP="00984EFD">
      <w:pPr>
        <w:tabs>
          <w:tab w:val="left" w:pos="-1440"/>
        </w:tabs>
        <w:ind w:left="720" w:hanging="720"/>
        <w:rPr>
          <w:rFonts w:ascii="Times New Roman" w:hAnsi="Times New Roman"/>
          <w:bCs/>
        </w:rPr>
      </w:pPr>
      <w:r w:rsidRPr="006F55B0">
        <w:rPr>
          <w:rFonts w:ascii="Times New Roman" w:hAnsi="Times New Roman"/>
          <w:bCs/>
        </w:rPr>
        <w:t xml:space="preserve">The </w:t>
      </w:r>
      <w:r w:rsidRPr="00827FF0">
        <w:rPr>
          <w:rFonts w:ascii="Times New Roman" w:hAnsi="Times New Roman"/>
          <w:bCs/>
          <w:u w:val="single"/>
        </w:rPr>
        <w:t>United States House of Representatives</w:t>
      </w:r>
      <w:r w:rsidRPr="006F55B0">
        <w:rPr>
          <w:rFonts w:ascii="Times New Roman" w:hAnsi="Times New Roman"/>
          <w:bCs/>
        </w:rPr>
        <w:t xml:space="preserve"> </w:t>
      </w:r>
      <w:r w:rsidR="009A21E2" w:rsidRPr="009A21E2">
        <w:rPr>
          <w:rFonts w:ascii="Times New Roman" w:hAnsi="Times New Roman"/>
          <w:bCs/>
        </w:rPr>
        <w:t>http://www.house.gov/</w:t>
      </w:r>
    </w:p>
    <w:p w:rsidR="009A21E2" w:rsidRDefault="009A21E2" w:rsidP="00984EFD">
      <w:pPr>
        <w:tabs>
          <w:tab w:val="left" w:pos="-1440"/>
        </w:tabs>
        <w:ind w:left="720" w:hanging="720"/>
        <w:rPr>
          <w:rFonts w:ascii="Times New Roman" w:hAnsi="Times New Roman"/>
          <w:bCs/>
        </w:rPr>
      </w:pPr>
    </w:p>
    <w:p w:rsidR="009A21E2" w:rsidRPr="009A21E2" w:rsidRDefault="009A21E2" w:rsidP="009A21E2">
      <w:pPr>
        <w:tabs>
          <w:tab w:val="left" w:pos="-1440"/>
        </w:tabs>
        <w:ind w:left="720" w:hanging="720"/>
        <w:rPr>
          <w:rFonts w:ascii="Times New Roman" w:hAnsi="Times New Roman"/>
          <w:bCs/>
        </w:rPr>
      </w:pPr>
      <w:r>
        <w:rPr>
          <w:rFonts w:ascii="Times New Roman" w:hAnsi="Times New Roman"/>
          <w:bCs/>
        </w:rPr>
        <w:t xml:space="preserve">The </w:t>
      </w:r>
      <w:r w:rsidRPr="00827FF0">
        <w:rPr>
          <w:rFonts w:ascii="Times New Roman" w:hAnsi="Times New Roman"/>
          <w:bCs/>
          <w:u w:val="single"/>
        </w:rPr>
        <w:t xml:space="preserve">Library of Congress </w:t>
      </w:r>
      <w:r w:rsidRPr="009A21E2">
        <w:rPr>
          <w:rFonts w:ascii="Times New Roman" w:hAnsi="Times New Roman"/>
          <w:bCs/>
        </w:rPr>
        <w:t>http://thomas.loc.g</w:t>
      </w:r>
      <w:r w:rsidR="003C5F4D">
        <w:rPr>
          <w:rFonts w:ascii="Times New Roman" w:hAnsi="Times New Roman"/>
          <w:bCs/>
        </w:rPr>
        <w:t>ov/</w:t>
      </w:r>
    </w:p>
    <w:p w:rsidR="008065A8" w:rsidRPr="008065A8" w:rsidRDefault="008065A8" w:rsidP="008065A8">
      <w:pPr>
        <w:tabs>
          <w:tab w:val="left" w:pos="-1440"/>
        </w:tabs>
        <w:rPr>
          <w:rFonts w:ascii="Times New Roman" w:hAnsi="Times New Roman"/>
          <w:bCs/>
        </w:rPr>
      </w:pPr>
    </w:p>
    <w:p w:rsidR="008065A8" w:rsidRPr="008065A8" w:rsidRDefault="008065A8" w:rsidP="008065A8">
      <w:pPr>
        <w:tabs>
          <w:tab w:val="left" w:pos="-1440"/>
        </w:tabs>
        <w:rPr>
          <w:rFonts w:ascii="Times New Roman" w:hAnsi="Times New Roman"/>
          <w:bCs/>
        </w:rPr>
      </w:pPr>
      <w:r w:rsidRPr="008065A8">
        <w:rPr>
          <w:rFonts w:ascii="Times New Roman" w:hAnsi="Times New Roman"/>
          <w:bCs/>
        </w:rPr>
        <w:t xml:space="preserve">The </w:t>
      </w:r>
      <w:r w:rsidRPr="00827FF0">
        <w:rPr>
          <w:rFonts w:ascii="Times New Roman" w:hAnsi="Times New Roman"/>
          <w:bCs/>
          <w:u w:val="single"/>
        </w:rPr>
        <w:t>National Governors Association</w:t>
      </w:r>
      <w:r w:rsidRPr="008065A8">
        <w:rPr>
          <w:rFonts w:ascii="Times New Roman" w:hAnsi="Times New Roman"/>
          <w:bCs/>
        </w:rPr>
        <w:t xml:space="preserve"> </w:t>
      </w:r>
      <w:r w:rsidRPr="008065A8">
        <w:rPr>
          <w:rFonts w:ascii="Times New Roman" w:hAnsi="Times New Roman"/>
          <w:iCs/>
        </w:rPr>
        <w:t>is</w:t>
      </w:r>
      <w:r>
        <w:rPr>
          <w:rFonts w:ascii="Times New Roman" w:hAnsi="Times New Roman"/>
          <w:iCs/>
        </w:rPr>
        <w:t xml:space="preserve"> t</w:t>
      </w:r>
      <w:r w:rsidRPr="008065A8">
        <w:rPr>
          <w:rFonts w:ascii="Times New Roman" w:hAnsi="Times New Roman"/>
          <w:iCs/>
        </w:rPr>
        <w:t>he bipartisan organiz</w:t>
      </w:r>
      <w:r>
        <w:rPr>
          <w:rFonts w:ascii="Times New Roman" w:hAnsi="Times New Roman"/>
          <w:iCs/>
        </w:rPr>
        <w:t xml:space="preserve">ation of the nation's governors and it </w:t>
      </w:r>
      <w:r w:rsidRPr="008065A8">
        <w:rPr>
          <w:rFonts w:ascii="Times New Roman" w:hAnsi="Times New Roman"/>
          <w:iCs/>
        </w:rPr>
        <w:t>promotes visionary state leadership, shares best practices and speaks with a unified voice on national policy.</w:t>
      </w:r>
      <w:r>
        <w:rPr>
          <w:rFonts w:ascii="Times New Roman" w:hAnsi="Times New Roman"/>
          <w:iCs/>
        </w:rPr>
        <w:t xml:space="preserve"> www.nga.org</w:t>
      </w:r>
    </w:p>
    <w:p w:rsidR="00345C9B" w:rsidRDefault="00345C9B" w:rsidP="00984EFD">
      <w:pPr>
        <w:tabs>
          <w:tab w:val="left" w:pos="-1440"/>
        </w:tabs>
        <w:ind w:left="720" w:hanging="720"/>
        <w:rPr>
          <w:rFonts w:ascii="Times New Roman" w:hAnsi="Times New Roman"/>
          <w:bCs/>
        </w:rPr>
      </w:pPr>
    </w:p>
    <w:p w:rsidR="00345C9B" w:rsidRPr="00345C9B" w:rsidRDefault="00345C9B" w:rsidP="00345C9B">
      <w:pPr>
        <w:tabs>
          <w:tab w:val="left" w:pos="-1440"/>
        </w:tabs>
        <w:ind w:left="720" w:hanging="720"/>
        <w:rPr>
          <w:rFonts w:ascii="Times New Roman" w:hAnsi="Times New Roman"/>
          <w:bCs/>
        </w:rPr>
      </w:pPr>
      <w:r>
        <w:rPr>
          <w:rFonts w:ascii="Times New Roman" w:hAnsi="Times New Roman"/>
          <w:bCs/>
        </w:rPr>
        <w:t xml:space="preserve">The </w:t>
      </w:r>
      <w:r w:rsidRPr="00827FF0">
        <w:rPr>
          <w:rFonts w:ascii="Times New Roman" w:hAnsi="Times New Roman"/>
          <w:bCs/>
          <w:u w:val="single"/>
        </w:rPr>
        <w:t>Pennsylvania General Assembly</w:t>
      </w:r>
      <w:r>
        <w:rPr>
          <w:rFonts w:ascii="Times New Roman" w:hAnsi="Times New Roman"/>
          <w:bCs/>
        </w:rPr>
        <w:t xml:space="preserve"> </w:t>
      </w:r>
      <w:r w:rsidRPr="00345C9B">
        <w:rPr>
          <w:rFonts w:ascii="Times New Roman" w:hAnsi="Times New Roman"/>
          <w:bCs/>
        </w:rPr>
        <w:t>http://www.legis.state.pa.us/</w:t>
      </w:r>
    </w:p>
    <w:p w:rsidR="00984EFD" w:rsidRDefault="00984EFD" w:rsidP="00984EFD">
      <w:pPr>
        <w:tabs>
          <w:tab w:val="left" w:pos="-1440"/>
        </w:tabs>
        <w:ind w:left="720" w:hanging="720"/>
        <w:rPr>
          <w:rFonts w:ascii="Times New Roman" w:hAnsi="Times New Roman"/>
          <w:bCs/>
        </w:rPr>
      </w:pPr>
    </w:p>
    <w:p w:rsidR="00FF3ABA" w:rsidRPr="00984EFD" w:rsidRDefault="003F288D" w:rsidP="00984EFD">
      <w:pPr>
        <w:tabs>
          <w:tab w:val="left" w:pos="-1440"/>
        </w:tabs>
        <w:rPr>
          <w:rFonts w:ascii="Times New Roman" w:hAnsi="Times New Roman"/>
        </w:rPr>
      </w:pPr>
      <w:r w:rsidRPr="00984EFD">
        <w:rPr>
          <w:rFonts w:ascii="Times New Roman" w:hAnsi="Times New Roman"/>
        </w:rPr>
        <w:t xml:space="preserve">The </w:t>
      </w:r>
      <w:r w:rsidRPr="00827FF0">
        <w:rPr>
          <w:rFonts w:ascii="Times New Roman" w:hAnsi="Times New Roman"/>
          <w:u w:val="single"/>
        </w:rPr>
        <w:t>American Association of Family and Consumer Science</w:t>
      </w:r>
      <w:r w:rsidRPr="00984EFD">
        <w:rPr>
          <w:rFonts w:ascii="Times New Roman" w:hAnsi="Times New Roman"/>
        </w:rPr>
        <w:t xml:space="preserve"> Office of Public Policy collects, analyzes, interprets, and distributes information about issues and concerns that affect family and consumer sciences programs. http://www.aafcs.org/policy/index.html</w:t>
      </w:r>
    </w:p>
    <w:p w:rsidR="003F288D" w:rsidRPr="00984EFD" w:rsidRDefault="003F288D" w:rsidP="004765CF">
      <w:pPr>
        <w:tabs>
          <w:tab w:val="left" w:pos="-1440"/>
        </w:tabs>
        <w:rPr>
          <w:rFonts w:ascii="Times New Roman" w:hAnsi="Times New Roman"/>
        </w:rPr>
      </w:pPr>
    </w:p>
    <w:p w:rsidR="004765CF" w:rsidRDefault="004765CF" w:rsidP="004765CF">
      <w:pPr>
        <w:tabs>
          <w:tab w:val="left" w:pos="-1440"/>
        </w:tabs>
        <w:rPr>
          <w:rFonts w:ascii="Times New Roman" w:hAnsi="Times New Roman"/>
        </w:rPr>
      </w:pPr>
      <w:r w:rsidRPr="00827FF0">
        <w:rPr>
          <w:rFonts w:ascii="Times New Roman" w:hAnsi="Times New Roman"/>
          <w:u w:val="single"/>
        </w:rPr>
        <w:t>Women's Policy, Inc.</w:t>
      </w:r>
      <w:r w:rsidRPr="004765CF">
        <w:rPr>
          <w:rFonts w:ascii="Times New Roman" w:hAnsi="Times New Roman"/>
        </w:rPr>
        <w:t xml:space="preserve"> (WPI) champions the interests of women throughout the country on the most </w:t>
      </w:r>
      <w:r w:rsidRPr="004765CF">
        <w:rPr>
          <w:rFonts w:ascii="Times New Roman" w:hAnsi="Times New Roman"/>
        </w:rPr>
        <w:lastRenderedPageBreak/>
        <w:t>significant social, economic, and health issues across the public policy spectrum</w:t>
      </w:r>
      <w:r>
        <w:t xml:space="preserve">. </w:t>
      </w:r>
      <w:r w:rsidR="00E52031" w:rsidRPr="00556DD6">
        <w:rPr>
          <w:rFonts w:ascii="Times New Roman" w:hAnsi="Times New Roman"/>
        </w:rPr>
        <w:t>http://www.womenspolicy.org/welcome/</w:t>
      </w:r>
    </w:p>
    <w:p w:rsidR="00E52031" w:rsidRDefault="00E52031" w:rsidP="004765CF">
      <w:pPr>
        <w:tabs>
          <w:tab w:val="left" w:pos="-1440"/>
        </w:tabs>
        <w:rPr>
          <w:rFonts w:ascii="Times New Roman" w:hAnsi="Times New Roman"/>
        </w:rPr>
      </w:pPr>
    </w:p>
    <w:p w:rsidR="00DF1E1A" w:rsidRDefault="00DF1E1A" w:rsidP="004765CF">
      <w:pPr>
        <w:tabs>
          <w:tab w:val="left" w:pos="-1440"/>
        </w:tabs>
        <w:rPr>
          <w:rFonts w:ascii="Times New Roman" w:hAnsi="Times New Roman"/>
        </w:rPr>
      </w:pPr>
      <w:r>
        <w:rPr>
          <w:rFonts w:ascii="Times New Roman" w:hAnsi="Times New Roman"/>
        </w:rPr>
        <w:t xml:space="preserve">The </w:t>
      </w:r>
      <w:r w:rsidRPr="00827FF0">
        <w:rPr>
          <w:rFonts w:ascii="Times New Roman" w:hAnsi="Times New Roman"/>
          <w:u w:val="single"/>
        </w:rPr>
        <w:t>Brookings Institution</w:t>
      </w:r>
      <w:r>
        <w:rPr>
          <w:rFonts w:ascii="Times New Roman" w:hAnsi="Times New Roman"/>
        </w:rPr>
        <w:t xml:space="preserve">: Center </w:t>
      </w:r>
      <w:r w:rsidR="00C83D39">
        <w:rPr>
          <w:rFonts w:ascii="Times New Roman" w:hAnsi="Times New Roman"/>
        </w:rPr>
        <w:t>on</w:t>
      </w:r>
      <w:r>
        <w:rPr>
          <w:rFonts w:ascii="Times New Roman" w:hAnsi="Times New Roman"/>
        </w:rPr>
        <w:t xml:space="preserve"> Children and Families </w:t>
      </w:r>
      <w:r w:rsidR="00752A3B" w:rsidRPr="00752A3B">
        <w:rPr>
          <w:rFonts w:ascii="Times New Roman" w:hAnsi="Times New Roman"/>
          <w:iCs/>
        </w:rPr>
        <w:t>focuses on the well-being of America's children and their parents, particularly those in less advantaged families; understanding the reasons for poverty or low income, especially among working families; and policies which could improve the prospects and the life chances of these families and children.</w:t>
      </w:r>
      <w:r w:rsidR="00752A3B" w:rsidRPr="00752A3B">
        <w:rPr>
          <w:rFonts w:ascii="Times New Roman" w:hAnsi="Times New Roman"/>
        </w:rPr>
        <w:t xml:space="preserve"> </w:t>
      </w:r>
      <w:r w:rsidR="00752A3B" w:rsidRPr="00556DD6">
        <w:rPr>
          <w:rFonts w:ascii="Times New Roman" w:hAnsi="Times New Roman"/>
        </w:rPr>
        <w:t>http://www.brookings.org/es/ccf/ccf_hp.htm</w:t>
      </w:r>
    </w:p>
    <w:p w:rsidR="00752A3B" w:rsidRDefault="00752A3B" w:rsidP="004765CF">
      <w:pPr>
        <w:tabs>
          <w:tab w:val="left" w:pos="-1440"/>
        </w:tabs>
        <w:rPr>
          <w:rFonts w:ascii="Times New Roman" w:hAnsi="Times New Roman"/>
        </w:rPr>
      </w:pPr>
    </w:p>
    <w:p w:rsidR="00752A3B" w:rsidRDefault="00556DD6" w:rsidP="004765CF">
      <w:pPr>
        <w:tabs>
          <w:tab w:val="left" w:pos="-1440"/>
        </w:tabs>
        <w:rPr>
          <w:rFonts w:ascii="Times New Roman" w:hAnsi="Times New Roman"/>
        </w:rPr>
      </w:pPr>
      <w:r>
        <w:rPr>
          <w:rFonts w:ascii="Times New Roman" w:hAnsi="Times New Roman"/>
        </w:rPr>
        <w:t xml:space="preserve">The </w:t>
      </w:r>
      <w:r w:rsidRPr="00827FF0">
        <w:rPr>
          <w:rFonts w:ascii="Times New Roman" w:hAnsi="Times New Roman"/>
          <w:u w:val="single"/>
        </w:rPr>
        <w:t>Urban Institute</w:t>
      </w:r>
      <w:r>
        <w:rPr>
          <w:rFonts w:ascii="Times New Roman" w:hAnsi="Times New Roman"/>
        </w:rPr>
        <w:t xml:space="preserve"> is a nonpartisan economic and social policy research institution. </w:t>
      </w:r>
      <w:r w:rsidR="00F66176" w:rsidRPr="00F66176">
        <w:rPr>
          <w:rFonts w:ascii="Times New Roman" w:hAnsi="Times New Roman"/>
        </w:rPr>
        <w:t>http://www.urban.org/</w:t>
      </w:r>
    </w:p>
    <w:p w:rsidR="00F66176" w:rsidRDefault="00F66176" w:rsidP="004765CF">
      <w:pPr>
        <w:tabs>
          <w:tab w:val="left" w:pos="-1440"/>
        </w:tabs>
        <w:rPr>
          <w:rFonts w:ascii="Times New Roman" w:hAnsi="Times New Roman"/>
        </w:rPr>
      </w:pPr>
    </w:p>
    <w:p w:rsidR="00F66176" w:rsidRDefault="00F66176" w:rsidP="004765CF">
      <w:pPr>
        <w:tabs>
          <w:tab w:val="left" w:pos="-1440"/>
        </w:tabs>
        <w:rPr>
          <w:rFonts w:ascii="Times New Roman" w:hAnsi="Times New Roman"/>
        </w:rPr>
      </w:pPr>
      <w:r w:rsidRPr="00F66176">
        <w:rPr>
          <w:rFonts w:ascii="Times New Roman" w:hAnsi="Times New Roman"/>
          <w:u w:val="single"/>
        </w:rPr>
        <w:t>Child Trends</w:t>
      </w:r>
      <w:r>
        <w:rPr>
          <w:rFonts w:ascii="Times New Roman" w:hAnsi="Times New Roman"/>
        </w:rPr>
        <w:t xml:space="preserve"> is dedicated to improving the lives of children by conducting research and providing science-based information to improve the decisions, programs, and policies that affect children. </w:t>
      </w:r>
      <w:r w:rsidRPr="00F66176">
        <w:rPr>
          <w:rFonts w:ascii="Times New Roman" w:hAnsi="Times New Roman"/>
        </w:rPr>
        <w:t>http://www.childtren</w:t>
      </w:r>
      <w:r w:rsidRPr="00F66176">
        <w:rPr>
          <w:rFonts w:ascii="Times New Roman" w:hAnsi="Times New Roman"/>
        </w:rPr>
        <w:t>ds.org</w:t>
      </w:r>
    </w:p>
    <w:p w:rsidR="00F66176" w:rsidRDefault="00F66176" w:rsidP="004765CF">
      <w:pPr>
        <w:tabs>
          <w:tab w:val="left" w:pos="-1440"/>
        </w:tabs>
        <w:rPr>
          <w:rFonts w:ascii="Times New Roman" w:hAnsi="Times New Roman"/>
        </w:rPr>
      </w:pPr>
    </w:p>
    <w:p w:rsidR="00F66176" w:rsidRDefault="004052AB" w:rsidP="004765CF">
      <w:pPr>
        <w:tabs>
          <w:tab w:val="left" w:pos="-1440"/>
        </w:tabs>
        <w:rPr>
          <w:rFonts w:ascii="Times New Roman" w:hAnsi="Times New Roman"/>
        </w:rPr>
      </w:pPr>
      <w:r w:rsidRPr="004052AB">
        <w:rPr>
          <w:rFonts w:ascii="Times New Roman" w:hAnsi="Times New Roman"/>
          <w:u w:val="single"/>
        </w:rPr>
        <w:t>Moving Ideas Network</w:t>
      </w:r>
      <w:r>
        <w:rPr>
          <w:rFonts w:ascii="Times New Roman" w:hAnsi="Times New Roman"/>
        </w:rPr>
        <w:t xml:space="preserve"> is dedicated to explaining and popularizing complex policy ideas to a broader audience. Our goal is to improve collaboration and dialogue between policy and grassroots organizations and to promote their work to journalists and legislators. </w:t>
      </w:r>
      <w:r w:rsidRPr="004052AB">
        <w:rPr>
          <w:rFonts w:ascii="Times New Roman" w:hAnsi="Times New Roman"/>
        </w:rPr>
        <w:t>http://www.movingideas.org/</w:t>
      </w:r>
    </w:p>
    <w:p w:rsidR="004052AB" w:rsidRDefault="004052AB" w:rsidP="004765CF">
      <w:pPr>
        <w:tabs>
          <w:tab w:val="left" w:pos="-1440"/>
        </w:tabs>
        <w:rPr>
          <w:rFonts w:ascii="Times New Roman" w:hAnsi="Times New Roman"/>
        </w:rPr>
      </w:pPr>
    </w:p>
    <w:p w:rsidR="00B159CE" w:rsidRDefault="00B159CE" w:rsidP="004765CF">
      <w:pPr>
        <w:tabs>
          <w:tab w:val="left" w:pos="-1440"/>
        </w:tabs>
        <w:rPr>
          <w:rFonts w:ascii="Times New Roman" w:hAnsi="Times New Roman"/>
        </w:rPr>
      </w:pPr>
      <w:r w:rsidRPr="00B159CE">
        <w:rPr>
          <w:rFonts w:ascii="Times New Roman" w:hAnsi="Times New Roman"/>
          <w:u w:val="single"/>
        </w:rPr>
        <w:t>Family Research Council</w:t>
      </w:r>
      <w:r>
        <w:rPr>
          <w:rFonts w:ascii="Times New Roman" w:hAnsi="Times New Roman"/>
        </w:rPr>
        <w:t xml:space="preserve"> shape public debate and formulate public policy that values human life and upholds the institutions of marriage and the family. </w:t>
      </w:r>
      <w:r w:rsidRPr="00B159CE">
        <w:rPr>
          <w:rFonts w:ascii="Times New Roman" w:hAnsi="Times New Roman"/>
        </w:rPr>
        <w:t>http://www.frc.org/</w:t>
      </w:r>
    </w:p>
    <w:p w:rsidR="00B159CE" w:rsidRDefault="00B159CE" w:rsidP="004765CF">
      <w:pPr>
        <w:tabs>
          <w:tab w:val="left" w:pos="-1440"/>
        </w:tabs>
        <w:rPr>
          <w:rFonts w:ascii="Times New Roman" w:hAnsi="Times New Roman"/>
        </w:rPr>
      </w:pPr>
    </w:p>
    <w:p w:rsidR="00B159CE" w:rsidRPr="00085CB1" w:rsidRDefault="0087458F" w:rsidP="0087458F">
      <w:pPr>
        <w:pStyle w:val="NormalWeb"/>
      </w:pPr>
      <w:r>
        <w:t xml:space="preserve">The </w:t>
      </w:r>
      <w:r w:rsidRPr="0087458F">
        <w:rPr>
          <w:u w:val="single"/>
        </w:rPr>
        <w:t>Center for Family Policy and Practice</w:t>
      </w:r>
      <w:r>
        <w:t xml:space="preserve"> is a nationally-focused public policy organization conducting policy research, technical assistance, training, litigation and public education in order to focus attention on the barriers faced by never-married, low-income fathers and their families. </w:t>
      </w:r>
      <w:r w:rsidR="00085CB1" w:rsidRPr="00085CB1">
        <w:t>http://www.cffpp.org/</w:t>
      </w:r>
    </w:p>
    <w:p w:rsidR="00A93EE5" w:rsidRDefault="00A93EE5" w:rsidP="004765CF">
      <w:pPr>
        <w:tabs>
          <w:tab w:val="left" w:pos="-1440"/>
        </w:tabs>
        <w:rPr>
          <w:rFonts w:ascii="Times New Roman" w:hAnsi="Times New Roman"/>
        </w:rPr>
      </w:pPr>
    </w:p>
    <w:p w:rsidR="00F66176" w:rsidRDefault="00A93EE5" w:rsidP="004765CF">
      <w:pPr>
        <w:tabs>
          <w:tab w:val="left" w:pos="-1440"/>
        </w:tabs>
        <w:rPr>
          <w:rFonts w:ascii="Times New Roman" w:hAnsi="Times New Roman"/>
        </w:rPr>
      </w:pPr>
      <w:r>
        <w:rPr>
          <w:rFonts w:ascii="Times New Roman" w:hAnsi="Times New Roman"/>
        </w:rPr>
        <w:t xml:space="preserve">The </w:t>
      </w:r>
      <w:r w:rsidRPr="00A93EE5">
        <w:rPr>
          <w:rFonts w:ascii="Times New Roman" w:hAnsi="Times New Roman"/>
          <w:u w:val="single"/>
        </w:rPr>
        <w:t>Alan Guttmacher Institute</w:t>
      </w:r>
      <w:r>
        <w:rPr>
          <w:rFonts w:ascii="Times New Roman" w:hAnsi="Times New Roman"/>
        </w:rPr>
        <w:t xml:space="preserve"> (AGI) advances sexual and reproductive health and rights in the United states and worldwide through an interrelated program of social science research, policy analysis and public education to encourage enlightened public debate, promote sound policy and program development, and inform individual decision making. </w:t>
      </w:r>
      <w:r w:rsidRPr="00A93EE5">
        <w:rPr>
          <w:rFonts w:ascii="Times New Roman" w:hAnsi="Times New Roman"/>
        </w:rPr>
        <w:t>http://www.agi-usa.org/</w:t>
      </w:r>
    </w:p>
    <w:p w:rsidR="00A93EE5" w:rsidRDefault="00A93EE5" w:rsidP="004765CF">
      <w:pPr>
        <w:tabs>
          <w:tab w:val="left" w:pos="-1440"/>
        </w:tabs>
        <w:rPr>
          <w:rFonts w:ascii="Times New Roman" w:hAnsi="Times New Roman"/>
        </w:rPr>
      </w:pPr>
    </w:p>
    <w:p w:rsidR="00A93EE5" w:rsidRDefault="00A93EE5" w:rsidP="004765CF">
      <w:pPr>
        <w:tabs>
          <w:tab w:val="left" w:pos="-1440"/>
        </w:tabs>
        <w:rPr>
          <w:rFonts w:ascii="Times New Roman" w:hAnsi="Times New Roman"/>
        </w:rPr>
      </w:pPr>
      <w:r>
        <w:rPr>
          <w:rFonts w:ascii="Times New Roman" w:hAnsi="Times New Roman"/>
        </w:rPr>
        <w:t xml:space="preserve">The </w:t>
      </w:r>
      <w:r w:rsidRPr="00A93EE5">
        <w:rPr>
          <w:rFonts w:ascii="Times New Roman" w:hAnsi="Times New Roman"/>
          <w:u w:val="single"/>
        </w:rPr>
        <w:t>Foundation for Taxpayer and Consumer Rights</w:t>
      </w:r>
      <w:r>
        <w:rPr>
          <w:rFonts w:ascii="Times New Roman" w:hAnsi="Times New Roman"/>
        </w:rPr>
        <w:t xml:space="preserve"> </w:t>
      </w:r>
      <w:r w:rsidR="00464DEF" w:rsidRPr="00464DEF">
        <w:rPr>
          <w:rFonts w:ascii="Times New Roman" w:hAnsi="Times New Roman"/>
        </w:rPr>
        <w:t>is a nationally recognized consumer group that has been fighting corrupt corporations and crooked politicians since 1985. Over the years, FTCR has saved Americans billions of dollars and improved countless peoples' lives by speaking out on behalf of patients, ratepayers and policyholders. Big Business has an endless amount of money and thousands of lobbyists working everyday to protect and increase their profits - no matter who it hurts. We get in their way and work to protect and improve the lives of American consumers and taxpayers.</w:t>
      </w:r>
      <w:r w:rsidRPr="00464DEF">
        <w:rPr>
          <w:rFonts w:ascii="Times New Roman" w:hAnsi="Times New Roman"/>
        </w:rPr>
        <w:t xml:space="preserve"> </w:t>
      </w:r>
      <w:r w:rsidR="00464DEF" w:rsidRPr="00464DEF">
        <w:rPr>
          <w:rFonts w:ascii="Times New Roman" w:hAnsi="Times New Roman"/>
        </w:rPr>
        <w:t>http://www.consumerwatchdog.org/</w:t>
      </w:r>
    </w:p>
    <w:p w:rsidR="00464DEF" w:rsidRDefault="00464DEF" w:rsidP="004765CF">
      <w:pPr>
        <w:tabs>
          <w:tab w:val="left" w:pos="-1440"/>
        </w:tabs>
        <w:rPr>
          <w:rFonts w:ascii="Times New Roman" w:hAnsi="Times New Roman"/>
        </w:rPr>
      </w:pPr>
    </w:p>
    <w:p w:rsidR="00147D55" w:rsidRPr="00464DEF" w:rsidRDefault="00464DEF" w:rsidP="004765CF">
      <w:pPr>
        <w:tabs>
          <w:tab w:val="left" w:pos="-1440"/>
        </w:tabs>
        <w:rPr>
          <w:rFonts w:ascii="Times New Roman" w:hAnsi="Times New Roman"/>
        </w:rPr>
      </w:pPr>
      <w:r w:rsidRPr="00147D55">
        <w:rPr>
          <w:rFonts w:ascii="Times New Roman" w:hAnsi="Times New Roman"/>
        </w:rPr>
        <w:t xml:space="preserve">The </w:t>
      </w:r>
      <w:r w:rsidRPr="00147D55">
        <w:rPr>
          <w:rFonts w:ascii="Times New Roman" w:hAnsi="Times New Roman"/>
          <w:u w:val="single"/>
        </w:rPr>
        <w:t>Federal Trade Commission</w:t>
      </w:r>
      <w:r w:rsidRPr="00147D55">
        <w:rPr>
          <w:rFonts w:ascii="Times New Roman" w:hAnsi="Times New Roman"/>
        </w:rPr>
        <w:t xml:space="preserve"> deals with issues that touch the economic lives of most Americans.</w:t>
      </w:r>
      <w:r w:rsidRPr="00147D55">
        <w:rPr>
          <w:rFonts w:ascii="Times New Roman" w:hAnsi="Times New Roman"/>
          <w:u w:val="single"/>
        </w:rPr>
        <w:t xml:space="preserve"> </w:t>
      </w:r>
      <w:r w:rsidRPr="00147D55">
        <w:rPr>
          <w:rFonts w:ascii="Times New Roman" w:hAnsi="Times New Roman"/>
        </w:rPr>
        <w:t xml:space="preserve"> </w:t>
      </w:r>
      <w:r w:rsidR="00147D55" w:rsidRPr="00147D55">
        <w:rPr>
          <w:rFonts w:ascii="Times New Roman" w:hAnsi="Times New Roman"/>
        </w:rPr>
        <w:t>The agency has a long tradition of maintaining a competitive marketplace for both consumers and businesses. http://www.ftc.gov/index.html</w:t>
      </w:r>
    </w:p>
    <w:sectPr w:rsidR="00147D55" w:rsidRPr="00464DEF" w:rsidSect="00C031F7">
      <w:type w:val="continuous"/>
      <w:pgSz w:w="12240" w:h="15840"/>
      <w:pgMar w:top="720" w:right="1152" w:bottom="720" w:left="115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C48" w:rsidRDefault="00380C48">
      <w:r>
        <w:separator/>
      </w:r>
    </w:p>
  </w:endnote>
  <w:endnote w:type="continuationSeparator" w:id="0">
    <w:p w:rsidR="00380C48" w:rsidRDefault="00380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WP TypographicSymbols">
    <w:altName w:val="Courier New"/>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C48" w:rsidRDefault="00380C48">
      <w:r>
        <w:separator/>
      </w:r>
    </w:p>
  </w:footnote>
  <w:footnote w:type="continuationSeparator" w:id="0">
    <w:p w:rsidR="00380C48" w:rsidRDefault="00380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1EB" w:rsidRDefault="006F61EB" w:rsidP="00DA4E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F61EB" w:rsidRDefault="006F61EB" w:rsidP="006A4103">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1EB" w:rsidRDefault="006F61EB" w:rsidP="00DA4E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A58B0">
      <w:rPr>
        <w:rStyle w:val="PageNumber"/>
        <w:noProof/>
      </w:rPr>
      <w:t>7</w:t>
    </w:r>
    <w:r>
      <w:rPr>
        <w:rStyle w:val="PageNumber"/>
      </w:rPr>
      <w:fldChar w:fldCharType="end"/>
    </w:r>
  </w:p>
  <w:p w:rsidR="006F61EB" w:rsidRDefault="006F61EB" w:rsidP="006A4103">
    <w:pPr>
      <w:pStyle w:val="Header"/>
      <w:ind w:right="36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1F7"/>
    <w:rsid w:val="00021341"/>
    <w:rsid w:val="00053119"/>
    <w:rsid w:val="00062966"/>
    <w:rsid w:val="00063491"/>
    <w:rsid w:val="00085CB1"/>
    <w:rsid w:val="00086AD2"/>
    <w:rsid w:val="00094DDF"/>
    <w:rsid w:val="000A22E4"/>
    <w:rsid w:val="000E4C2F"/>
    <w:rsid w:val="0012068A"/>
    <w:rsid w:val="001229A1"/>
    <w:rsid w:val="00124926"/>
    <w:rsid w:val="00130C94"/>
    <w:rsid w:val="001377F1"/>
    <w:rsid w:val="00147D55"/>
    <w:rsid w:val="00173FDD"/>
    <w:rsid w:val="001B50C0"/>
    <w:rsid w:val="001C0E11"/>
    <w:rsid w:val="001C19E9"/>
    <w:rsid w:val="001C6391"/>
    <w:rsid w:val="001D164C"/>
    <w:rsid w:val="001D26A0"/>
    <w:rsid w:val="001D2C2F"/>
    <w:rsid w:val="001F1450"/>
    <w:rsid w:val="001F5523"/>
    <w:rsid w:val="002126D2"/>
    <w:rsid w:val="002213AB"/>
    <w:rsid w:val="002300A6"/>
    <w:rsid w:val="00271BBA"/>
    <w:rsid w:val="002B067A"/>
    <w:rsid w:val="002C2BBE"/>
    <w:rsid w:val="002C5EE0"/>
    <w:rsid w:val="002E1769"/>
    <w:rsid w:val="00310090"/>
    <w:rsid w:val="003108B4"/>
    <w:rsid w:val="00336403"/>
    <w:rsid w:val="00345C9B"/>
    <w:rsid w:val="00346141"/>
    <w:rsid w:val="00350C3D"/>
    <w:rsid w:val="00362FE8"/>
    <w:rsid w:val="00380C48"/>
    <w:rsid w:val="003A6171"/>
    <w:rsid w:val="003C5F4D"/>
    <w:rsid w:val="003D39BF"/>
    <w:rsid w:val="003F288D"/>
    <w:rsid w:val="003F7D69"/>
    <w:rsid w:val="004052AB"/>
    <w:rsid w:val="00424839"/>
    <w:rsid w:val="004560C7"/>
    <w:rsid w:val="00464DEF"/>
    <w:rsid w:val="00466853"/>
    <w:rsid w:val="004765CF"/>
    <w:rsid w:val="004826F8"/>
    <w:rsid w:val="004A35B3"/>
    <w:rsid w:val="004C01B1"/>
    <w:rsid w:val="004E27DE"/>
    <w:rsid w:val="004E3D47"/>
    <w:rsid w:val="004F3455"/>
    <w:rsid w:val="00505081"/>
    <w:rsid w:val="00527D70"/>
    <w:rsid w:val="0054269D"/>
    <w:rsid w:val="0054630C"/>
    <w:rsid w:val="00556DD6"/>
    <w:rsid w:val="005652FD"/>
    <w:rsid w:val="005C752B"/>
    <w:rsid w:val="00607922"/>
    <w:rsid w:val="00671E88"/>
    <w:rsid w:val="006A4103"/>
    <w:rsid w:val="006B6116"/>
    <w:rsid w:val="006D2176"/>
    <w:rsid w:val="006E1005"/>
    <w:rsid w:val="006E5168"/>
    <w:rsid w:val="006F55B0"/>
    <w:rsid w:val="006F61EB"/>
    <w:rsid w:val="00720E46"/>
    <w:rsid w:val="00725847"/>
    <w:rsid w:val="00732420"/>
    <w:rsid w:val="007367F0"/>
    <w:rsid w:val="007447A9"/>
    <w:rsid w:val="00752A3B"/>
    <w:rsid w:val="00756850"/>
    <w:rsid w:val="007627B4"/>
    <w:rsid w:val="007659FD"/>
    <w:rsid w:val="00770A0A"/>
    <w:rsid w:val="00787C68"/>
    <w:rsid w:val="007E6C91"/>
    <w:rsid w:val="008065A8"/>
    <w:rsid w:val="0081401E"/>
    <w:rsid w:val="00814BCE"/>
    <w:rsid w:val="00827FF0"/>
    <w:rsid w:val="008678D5"/>
    <w:rsid w:val="0087458F"/>
    <w:rsid w:val="0088714A"/>
    <w:rsid w:val="008959B7"/>
    <w:rsid w:val="008B0A2E"/>
    <w:rsid w:val="008B4548"/>
    <w:rsid w:val="008B4DEA"/>
    <w:rsid w:val="008E3FCC"/>
    <w:rsid w:val="009045DD"/>
    <w:rsid w:val="0092360D"/>
    <w:rsid w:val="00944643"/>
    <w:rsid w:val="00984250"/>
    <w:rsid w:val="009843B7"/>
    <w:rsid w:val="00984EFD"/>
    <w:rsid w:val="009A21E2"/>
    <w:rsid w:val="009A58B0"/>
    <w:rsid w:val="009B5AC9"/>
    <w:rsid w:val="009E11B9"/>
    <w:rsid w:val="009F3F4C"/>
    <w:rsid w:val="00A51608"/>
    <w:rsid w:val="00A700BA"/>
    <w:rsid w:val="00A77D70"/>
    <w:rsid w:val="00A86E54"/>
    <w:rsid w:val="00A93EE5"/>
    <w:rsid w:val="00A950AB"/>
    <w:rsid w:val="00A95272"/>
    <w:rsid w:val="00A95937"/>
    <w:rsid w:val="00AA2AD9"/>
    <w:rsid w:val="00AB2489"/>
    <w:rsid w:val="00AC70B9"/>
    <w:rsid w:val="00AF0A5D"/>
    <w:rsid w:val="00AF1801"/>
    <w:rsid w:val="00B159CE"/>
    <w:rsid w:val="00B245A8"/>
    <w:rsid w:val="00B37233"/>
    <w:rsid w:val="00B40B24"/>
    <w:rsid w:val="00B62302"/>
    <w:rsid w:val="00B73B91"/>
    <w:rsid w:val="00B76DB3"/>
    <w:rsid w:val="00B82D63"/>
    <w:rsid w:val="00BC0BF6"/>
    <w:rsid w:val="00BD30FD"/>
    <w:rsid w:val="00BE0A08"/>
    <w:rsid w:val="00C031F7"/>
    <w:rsid w:val="00C11F79"/>
    <w:rsid w:val="00C211E4"/>
    <w:rsid w:val="00C22A93"/>
    <w:rsid w:val="00C25357"/>
    <w:rsid w:val="00C51C2B"/>
    <w:rsid w:val="00C7348A"/>
    <w:rsid w:val="00C83D39"/>
    <w:rsid w:val="00C8490B"/>
    <w:rsid w:val="00C86AE2"/>
    <w:rsid w:val="00C87CAD"/>
    <w:rsid w:val="00CA28B7"/>
    <w:rsid w:val="00CA7A6E"/>
    <w:rsid w:val="00CB305E"/>
    <w:rsid w:val="00CD30F3"/>
    <w:rsid w:val="00CE43DF"/>
    <w:rsid w:val="00D025A1"/>
    <w:rsid w:val="00D04402"/>
    <w:rsid w:val="00D2219A"/>
    <w:rsid w:val="00D3052E"/>
    <w:rsid w:val="00D360CC"/>
    <w:rsid w:val="00D5724C"/>
    <w:rsid w:val="00DA4E80"/>
    <w:rsid w:val="00DE2ED8"/>
    <w:rsid w:val="00DE7284"/>
    <w:rsid w:val="00DF10AD"/>
    <w:rsid w:val="00DF1E1A"/>
    <w:rsid w:val="00DF38E0"/>
    <w:rsid w:val="00E52031"/>
    <w:rsid w:val="00E57393"/>
    <w:rsid w:val="00E605A2"/>
    <w:rsid w:val="00E94837"/>
    <w:rsid w:val="00EB133D"/>
    <w:rsid w:val="00F204F2"/>
    <w:rsid w:val="00F26C28"/>
    <w:rsid w:val="00F41E85"/>
    <w:rsid w:val="00F522BD"/>
    <w:rsid w:val="00F6388F"/>
    <w:rsid w:val="00F64027"/>
    <w:rsid w:val="00F66176"/>
    <w:rsid w:val="00F7461F"/>
    <w:rsid w:val="00F81FCF"/>
    <w:rsid w:val="00FA2E86"/>
    <w:rsid w:val="00FC0BDE"/>
    <w:rsid w:val="00FC362B"/>
    <w:rsid w:val="00FF3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rsid w:val="006A4103"/>
    <w:pPr>
      <w:tabs>
        <w:tab w:val="center" w:pos="4320"/>
        <w:tab w:val="right" w:pos="8640"/>
      </w:tabs>
    </w:pPr>
  </w:style>
  <w:style w:type="character" w:styleId="PageNumber">
    <w:name w:val="page number"/>
    <w:basedOn w:val="DefaultParagraphFont"/>
    <w:rsid w:val="006A4103"/>
  </w:style>
  <w:style w:type="character" w:styleId="Hyperlink">
    <w:name w:val="Hyperlink"/>
    <w:basedOn w:val="DefaultParagraphFont"/>
    <w:rsid w:val="00E52031"/>
    <w:rPr>
      <w:color w:val="0000FF"/>
      <w:u w:val="single"/>
    </w:rPr>
  </w:style>
  <w:style w:type="paragraph" w:styleId="NormalWeb">
    <w:name w:val="Normal (Web)"/>
    <w:basedOn w:val="Normal"/>
    <w:rsid w:val="003F288D"/>
    <w:pPr>
      <w:widowControl/>
      <w:autoSpaceDE/>
      <w:autoSpaceDN/>
      <w:adjustRightInd/>
      <w:spacing w:before="100" w:beforeAutospacing="1" w:after="100" w:afterAutospacing="1"/>
    </w:pPr>
    <w:rPr>
      <w:rFonts w:ascii="Times New Roman" w:hAnsi="Times New Roman"/>
    </w:rPr>
  </w:style>
  <w:style w:type="character" w:styleId="FollowedHyperlink">
    <w:name w:val="FollowedHyperlink"/>
    <w:basedOn w:val="DefaultParagraphFont"/>
    <w:rsid w:val="00F66176"/>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rsid w:val="006A4103"/>
    <w:pPr>
      <w:tabs>
        <w:tab w:val="center" w:pos="4320"/>
        <w:tab w:val="right" w:pos="8640"/>
      </w:tabs>
    </w:pPr>
  </w:style>
  <w:style w:type="character" w:styleId="PageNumber">
    <w:name w:val="page number"/>
    <w:basedOn w:val="DefaultParagraphFont"/>
    <w:rsid w:val="006A4103"/>
  </w:style>
  <w:style w:type="character" w:styleId="Hyperlink">
    <w:name w:val="Hyperlink"/>
    <w:basedOn w:val="DefaultParagraphFont"/>
    <w:rsid w:val="00E52031"/>
    <w:rPr>
      <w:color w:val="0000FF"/>
      <w:u w:val="single"/>
    </w:rPr>
  </w:style>
  <w:style w:type="paragraph" w:styleId="NormalWeb">
    <w:name w:val="Normal (Web)"/>
    <w:basedOn w:val="Normal"/>
    <w:rsid w:val="003F288D"/>
    <w:pPr>
      <w:widowControl/>
      <w:autoSpaceDE/>
      <w:autoSpaceDN/>
      <w:adjustRightInd/>
      <w:spacing w:before="100" w:beforeAutospacing="1" w:after="100" w:afterAutospacing="1"/>
    </w:pPr>
    <w:rPr>
      <w:rFonts w:ascii="Times New Roman" w:hAnsi="Times New Roman"/>
    </w:rPr>
  </w:style>
  <w:style w:type="character" w:styleId="FollowedHyperlink">
    <w:name w:val="FollowedHyperlink"/>
    <w:basedOn w:val="DefaultParagraphFont"/>
    <w:rsid w:val="00F6617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2649</Words>
  <Characters>15105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MESSIAH COLLEGE</vt:lpstr>
    </vt:vector>
  </TitlesOfParts>
  <Company/>
  <LinksUpToDate>false</LinksUpToDate>
  <CharactersWithSpaces>17719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MESSIAH COLLEGE</dc:title>
  <dc:creator>John Roberts</dc:creator>
  <cp:lastModifiedBy>jseubert</cp:lastModifiedBy>
  <cp:revision>2</cp:revision>
  <dcterms:created xsi:type="dcterms:W3CDTF">2014-02-05T14:14:00Z</dcterms:created>
  <dcterms:modified xsi:type="dcterms:W3CDTF">2014-02-05T14:14:00Z</dcterms:modified>
</cp:coreProperties>
</file>